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79CD" w14:textId="77777777" w:rsidR="00F756A4" w:rsidRDefault="00F756A4" w:rsidP="00587B2A">
      <w:pPr>
        <w:ind w:left="720" w:hanging="360"/>
      </w:pPr>
    </w:p>
    <w:p w14:paraId="20F43D40" w14:textId="1A73E659" w:rsidR="001A75CC" w:rsidRDefault="00587B2A" w:rsidP="00587B2A">
      <w:pPr>
        <w:pStyle w:val="Odstavekseznama"/>
        <w:numPr>
          <w:ilvl w:val="0"/>
          <w:numId w:val="1"/>
        </w:numPr>
      </w:pPr>
      <w:r>
        <w:t>Doma se pripravite / odgovorite na spodnja vprašanja.</w:t>
      </w:r>
    </w:p>
    <w:p w14:paraId="283FA75C" w14:textId="77777777" w:rsidR="00587B2A" w:rsidRPr="00587B2A" w:rsidRDefault="00587B2A" w:rsidP="00587B2A">
      <w:pPr>
        <w:jc w:val="center"/>
        <w:rPr>
          <w:b/>
          <w:bCs/>
        </w:rPr>
      </w:pPr>
      <w:r w:rsidRPr="00587B2A">
        <w:rPr>
          <w:b/>
          <w:bCs/>
        </w:rPr>
        <w:t>Odločimo / določimo cilj</w:t>
      </w:r>
    </w:p>
    <w:p w14:paraId="455C8E1F" w14:textId="0AC505F8" w:rsidR="00225AF9" w:rsidRPr="00587B2A" w:rsidRDefault="00225AF9" w:rsidP="00225AF9">
      <w:pPr>
        <w:rPr>
          <w:b/>
          <w:bCs/>
        </w:rPr>
      </w:pPr>
      <w:r w:rsidRPr="00587B2A">
        <w:rPr>
          <w:b/>
          <w:bCs/>
        </w:rPr>
        <w:t>Razmere</w:t>
      </w:r>
    </w:p>
    <w:tbl>
      <w:tblPr>
        <w:tblStyle w:val="Tabelamrea"/>
        <w:tblW w:w="9697" w:type="dxa"/>
        <w:tblLook w:val="04A0" w:firstRow="1" w:lastRow="0" w:firstColumn="1" w:lastColumn="0" w:noHBand="0" w:noVBand="1"/>
      </w:tblPr>
      <w:tblGrid>
        <w:gridCol w:w="2528"/>
        <w:gridCol w:w="7169"/>
      </w:tblGrid>
      <w:tr w:rsidR="00225AF9" w:rsidRPr="00225AF9" w14:paraId="31F5519C" w14:textId="77777777" w:rsidTr="00443E45">
        <w:trPr>
          <w:trHeight w:val="1037"/>
        </w:trPr>
        <w:tc>
          <w:tcPr>
            <w:tcW w:w="2528" w:type="dxa"/>
            <w:shd w:val="clear" w:color="auto" w:fill="E2EFD9" w:themeFill="accent6" w:themeFillTint="33"/>
          </w:tcPr>
          <w:p w14:paraId="6C8FD6A7" w14:textId="77777777" w:rsidR="00225AF9" w:rsidRPr="00225AF9" w:rsidRDefault="00225AF9" w:rsidP="00443E45">
            <w:r w:rsidRPr="00225AF9">
              <w:t xml:space="preserve">• Plazovni bilten: </w:t>
            </w:r>
          </w:p>
        </w:tc>
        <w:tc>
          <w:tcPr>
            <w:tcW w:w="7169" w:type="dxa"/>
          </w:tcPr>
          <w:p w14:paraId="652AB1D6" w14:textId="5D4D8D86" w:rsidR="00587B2A" w:rsidRPr="00225AF9" w:rsidRDefault="00587B2A" w:rsidP="00443E45"/>
        </w:tc>
      </w:tr>
      <w:tr w:rsidR="00225AF9" w:rsidRPr="00225AF9" w14:paraId="508B623C" w14:textId="77777777" w:rsidTr="00443E45">
        <w:trPr>
          <w:trHeight w:val="1067"/>
        </w:trPr>
        <w:tc>
          <w:tcPr>
            <w:tcW w:w="2528" w:type="dxa"/>
            <w:shd w:val="clear" w:color="auto" w:fill="E2EFD9" w:themeFill="accent6" w:themeFillTint="33"/>
          </w:tcPr>
          <w:p w14:paraId="2B48929C" w14:textId="77777777" w:rsidR="00225AF9" w:rsidRPr="00225AF9" w:rsidRDefault="00225AF9" w:rsidP="00443E45">
            <w:r w:rsidRPr="00225AF9">
              <w:t>• Vremenska napoved</w:t>
            </w:r>
          </w:p>
        </w:tc>
        <w:tc>
          <w:tcPr>
            <w:tcW w:w="7169" w:type="dxa"/>
          </w:tcPr>
          <w:p w14:paraId="1A2D2259" w14:textId="77777777" w:rsidR="00225AF9" w:rsidRPr="00225AF9" w:rsidRDefault="00225AF9" w:rsidP="00443E45"/>
        </w:tc>
      </w:tr>
      <w:tr w:rsidR="00225AF9" w:rsidRPr="00225AF9" w14:paraId="013A5264" w14:textId="77777777" w:rsidTr="00443E45">
        <w:trPr>
          <w:trHeight w:val="1037"/>
        </w:trPr>
        <w:tc>
          <w:tcPr>
            <w:tcW w:w="2528" w:type="dxa"/>
            <w:shd w:val="clear" w:color="auto" w:fill="E2EFD9" w:themeFill="accent6" w:themeFillTint="33"/>
          </w:tcPr>
          <w:p w14:paraId="0E447097" w14:textId="77777777" w:rsidR="00225AF9" w:rsidRPr="00225AF9" w:rsidRDefault="00225AF9" w:rsidP="00443E45">
            <w:r w:rsidRPr="00225AF9">
              <w:t>• Informacije iz terena</w:t>
            </w:r>
          </w:p>
        </w:tc>
        <w:tc>
          <w:tcPr>
            <w:tcW w:w="7169" w:type="dxa"/>
          </w:tcPr>
          <w:p w14:paraId="72A00DB2" w14:textId="77777777" w:rsidR="00225AF9" w:rsidRPr="00225AF9" w:rsidRDefault="00225AF9" w:rsidP="00443E45"/>
        </w:tc>
      </w:tr>
      <w:tr w:rsidR="00225AF9" w:rsidRPr="00225AF9" w14:paraId="6EA5A992" w14:textId="77777777" w:rsidTr="00587B2A">
        <w:trPr>
          <w:trHeight w:val="326"/>
        </w:trPr>
        <w:tc>
          <w:tcPr>
            <w:tcW w:w="2528" w:type="dxa"/>
            <w:shd w:val="clear" w:color="auto" w:fill="E2EFD9" w:themeFill="accent6" w:themeFillTint="33"/>
          </w:tcPr>
          <w:p w14:paraId="35776905" w14:textId="77777777" w:rsidR="00225AF9" w:rsidRPr="00225AF9" w:rsidRDefault="00225AF9" w:rsidP="00443E45">
            <w:r w:rsidRPr="00225AF9">
              <w:t>• Dolžina dneva</w:t>
            </w:r>
          </w:p>
        </w:tc>
        <w:tc>
          <w:tcPr>
            <w:tcW w:w="7169" w:type="dxa"/>
          </w:tcPr>
          <w:p w14:paraId="4104C27A" w14:textId="77777777" w:rsidR="00225AF9" w:rsidRPr="00225AF9" w:rsidRDefault="00225AF9" w:rsidP="00443E45"/>
        </w:tc>
      </w:tr>
      <w:tr w:rsidR="00225AF9" w14:paraId="51934491" w14:textId="77777777" w:rsidTr="00443E45">
        <w:trPr>
          <w:trHeight w:val="1037"/>
        </w:trPr>
        <w:tc>
          <w:tcPr>
            <w:tcW w:w="2528" w:type="dxa"/>
            <w:shd w:val="clear" w:color="auto" w:fill="E2EFD9" w:themeFill="accent6" w:themeFillTint="33"/>
          </w:tcPr>
          <w:p w14:paraId="64672B6A" w14:textId="77777777" w:rsidR="00225AF9" w:rsidRDefault="00225AF9" w:rsidP="00443E45">
            <w:r w:rsidRPr="00225AF9">
              <w:t>• Druge informacije</w:t>
            </w:r>
          </w:p>
        </w:tc>
        <w:tc>
          <w:tcPr>
            <w:tcW w:w="7169" w:type="dxa"/>
          </w:tcPr>
          <w:p w14:paraId="64F97891" w14:textId="77777777" w:rsidR="00225AF9" w:rsidRPr="00225AF9" w:rsidRDefault="00225AF9" w:rsidP="00443E45"/>
        </w:tc>
      </w:tr>
    </w:tbl>
    <w:p w14:paraId="7B9E9E5A" w14:textId="77777777" w:rsidR="00F756A4" w:rsidRDefault="00F756A4" w:rsidP="00225AF9">
      <w:pPr>
        <w:rPr>
          <w:b/>
          <w:bCs/>
        </w:rPr>
      </w:pPr>
    </w:p>
    <w:p w14:paraId="3DDFD62F" w14:textId="3C0A8BB6" w:rsidR="00225AF9" w:rsidRPr="00587B2A" w:rsidRDefault="00225AF9" w:rsidP="00225AF9">
      <w:pPr>
        <w:rPr>
          <w:b/>
          <w:bCs/>
        </w:rPr>
      </w:pPr>
      <w:r w:rsidRPr="00587B2A">
        <w:rPr>
          <w:b/>
          <w:bCs/>
        </w:rPr>
        <w:t>Teren</w:t>
      </w:r>
    </w:p>
    <w:tbl>
      <w:tblPr>
        <w:tblStyle w:val="Tabelamrea"/>
        <w:tblW w:w="9697" w:type="dxa"/>
        <w:tblLook w:val="04A0" w:firstRow="1" w:lastRow="0" w:firstColumn="1" w:lastColumn="0" w:noHBand="0" w:noVBand="1"/>
      </w:tblPr>
      <w:tblGrid>
        <w:gridCol w:w="2528"/>
        <w:gridCol w:w="7169"/>
      </w:tblGrid>
      <w:tr w:rsidR="00225AF9" w:rsidRPr="00225AF9" w14:paraId="626965AE" w14:textId="77777777" w:rsidTr="00225AF9">
        <w:trPr>
          <w:trHeight w:val="1037"/>
        </w:trPr>
        <w:tc>
          <w:tcPr>
            <w:tcW w:w="2528" w:type="dxa"/>
            <w:shd w:val="clear" w:color="auto" w:fill="DEEAF6" w:themeFill="accent5" w:themeFillTint="33"/>
          </w:tcPr>
          <w:p w14:paraId="15406D42" w14:textId="538CA4AF" w:rsidR="00225AF9" w:rsidRPr="00225AF9" w:rsidRDefault="00225AF9" w:rsidP="00443E45">
            <w:r w:rsidRPr="00213276">
              <w:t>• Načrtovanje ture na karti 1:25.000 (vključno z rezervni cilji)</w:t>
            </w:r>
          </w:p>
        </w:tc>
        <w:tc>
          <w:tcPr>
            <w:tcW w:w="7169" w:type="dxa"/>
          </w:tcPr>
          <w:p w14:paraId="63AC41E9" w14:textId="77777777" w:rsidR="00225AF9" w:rsidRPr="00225AF9" w:rsidRDefault="00225AF9" w:rsidP="00443E45"/>
        </w:tc>
      </w:tr>
      <w:tr w:rsidR="00225AF9" w:rsidRPr="00225AF9" w14:paraId="784A8E60" w14:textId="77777777" w:rsidTr="00587B2A">
        <w:trPr>
          <w:trHeight w:val="799"/>
        </w:trPr>
        <w:tc>
          <w:tcPr>
            <w:tcW w:w="2528" w:type="dxa"/>
            <w:shd w:val="clear" w:color="auto" w:fill="DEEAF6" w:themeFill="accent5" w:themeFillTint="33"/>
          </w:tcPr>
          <w:p w14:paraId="006E9C7B" w14:textId="647C77D5" w:rsidR="00225AF9" w:rsidRPr="00225AF9" w:rsidRDefault="00225AF9" w:rsidP="00443E45">
            <w:r w:rsidRPr="00213276">
              <w:t>• Določitev naklonov in razpored terena</w:t>
            </w:r>
          </w:p>
        </w:tc>
        <w:tc>
          <w:tcPr>
            <w:tcW w:w="7169" w:type="dxa"/>
          </w:tcPr>
          <w:p w14:paraId="2E75CD1D" w14:textId="77777777" w:rsidR="00225AF9" w:rsidRPr="00225AF9" w:rsidRDefault="00225AF9" w:rsidP="00443E45"/>
        </w:tc>
      </w:tr>
      <w:tr w:rsidR="00225AF9" w:rsidRPr="00225AF9" w14:paraId="68852406" w14:textId="77777777" w:rsidTr="00225AF9">
        <w:trPr>
          <w:trHeight w:val="1037"/>
        </w:trPr>
        <w:tc>
          <w:tcPr>
            <w:tcW w:w="2528" w:type="dxa"/>
            <w:shd w:val="clear" w:color="auto" w:fill="DEEAF6" w:themeFill="accent5" w:themeFillTint="33"/>
          </w:tcPr>
          <w:p w14:paraId="5F44F119" w14:textId="1225CD0B" w:rsidR="00225AF9" w:rsidRPr="00225AF9" w:rsidRDefault="00225AF9" w:rsidP="00443E45">
            <w:r w:rsidRPr="00225AF9">
              <w:t xml:space="preserve">• </w:t>
            </w:r>
            <w:r w:rsidRPr="00213276">
              <w:t>Opisi ture (</w:t>
            </w:r>
            <w:proofErr w:type="spellStart"/>
            <w:r w:rsidRPr="00213276">
              <w:t>vodnički</w:t>
            </w:r>
            <w:proofErr w:type="spellEnd"/>
            <w:r w:rsidRPr="00213276">
              <w:t>, spletne strani (!) )</w:t>
            </w:r>
          </w:p>
        </w:tc>
        <w:tc>
          <w:tcPr>
            <w:tcW w:w="7169" w:type="dxa"/>
          </w:tcPr>
          <w:p w14:paraId="72E223D2" w14:textId="77777777" w:rsidR="00225AF9" w:rsidRPr="00225AF9" w:rsidRDefault="00225AF9" w:rsidP="00443E45"/>
        </w:tc>
      </w:tr>
      <w:tr w:rsidR="00225AF9" w:rsidRPr="00225AF9" w14:paraId="5EAC7DD1" w14:textId="77777777" w:rsidTr="00225AF9">
        <w:trPr>
          <w:trHeight w:val="1067"/>
        </w:trPr>
        <w:tc>
          <w:tcPr>
            <w:tcW w:w="2528" w:type="dxa"/>
            <w:shd w:val="clear" w:color="auto" w:fill="DEEAF6" w:themeFill="accent5" w:themeFillTint="33"/>
          </w:tcPr>
          <w:p w14:paraId="56C3FA62" w14:textId="2F7B6E57" w:rsidR="00225AF9" w:rsidRPr="00225AF9" w:rsidRDefault="00225AF9" w:rsidP="00443E45">
            <w:r w:rsidRPr="00225AF9">
              <w:t>•</w:t>
            </w:r>
            <w:r w:rsidRPr="00213276">
              <w:t xml:space="preserve"> Informacije s terena (!)</w:t>
            </w:r>
          </w:p>
        </w:tc>
        <w:tc>
          <w:tcPr>
            <w:tcW w:w="7169" w:type="dxa"/>
          </w:tcPr>
          <w:p w14:paraId="37695346" w14:textId="77777777" w:rsidR="00225AF9" w:rsidRPr="00225AF9" w:rsidRDefault="00225AF9" w:rsidP="00443E45"/>
        </w:tc>
      </w:tr>
    </w:tbl>
    <w:p w14:paraId="73B9DAC4" w14:textId="77777777" w:rsidR="00F756A4" w:rsidRDefault="00F756A4" w:rsidP="00225AF9">
      <w:pPr>
        <w:rPr>
          <w:b/>
          <w:bCs/>
        </w:rPr>
      </w:pPr>
    </w:p>
    <w:p w14:paraId="5FD7A1C8" w14:textId="74A186B6" w:rsidR="00225AF9" w:rsidRPr="00587B2A" w:rsidRDefault="00225AF9" w:rsidP="00225AF9">
      <w:pPr>
        <w:rPr>
          <w:b/>
          <w:bCs/>
        </w:rPr>
      </w:pPr>
      <w:r w:rsidRPr="00587B2A">
        <w:rPr>
          <w:b/>
          <w:bCs/>
        </w:rPr>
        <w:t>Človek</w:t>
      </w:r>
    </w:p>
    <w:tbl>
      <w:tblPr>
        <w:tblStyle w:val="Tabelamrea"/>
        <w:tblW w:w="9697" w:type="dxa"/>
        <w:tblLook w:val="04A0" w:firstRow="1" w:lastRow="0" w:firstColumn="1" w:lastColumn="0" w:noHBand="0" w:noVBand="1"/>
      </w:tblPr>
      <w:tblGrid>
        <w:gridCol w:w="2528"/>
        <w:gridCol w:w="7169"/>
      </w:tblGrid>
      <w:tr w:rsidR="00225AF9" w:rsidRPr="00225AF9" w14:paraId="06C3819C" w14:textId="77777777" w:rsidTr="00225AF9">
        <w:trPr>
          <w:trHeight w:val="425"/>
        </w:trPr>
        <w:tc>
          <w:tcPr>
            <w:tcW w:w="2528" w:type="dxa"/>
            <w:shd w:val="clear" w:color="auto" w:fill="FBE4D5" w:themeFill="accent2" w:themeFillTint="33"/>
          </w:tcPr>
          <w:p w14:paraId="09A8B2D5" w14:textId="0B504EDC" w:rsidR="00225AF9" w:rsidRPr="00225AF9" w:rsidRDefault="00225AF9" w:rsidP="00443E45">
            <w:r w:rsidRPr="00225AF9">
              <w:t xml:space="preserve">• </w:t>
            </w:r>
            <w:r w:rsidRPr="00213276">
              <w:t>Kdo bo na turi?</w:t>
            </w:r>
            <w:r w:rsidRPr="00225AF9">
              <w:t xml:space="preserve"> </w:t>
            </w:r>
          </w:p>
        </w:tc>
        <w:tc>
          <w:tcPr>
            <w:tcW w:w="7169" w:type="dxa"/>
          </w:tcPr>
          <w:p w14:paraId="27E13BE5" w14:textId="77777777" w:rsidR="00225AF9" w:rsidRPr="00225AF9" w:rsidRDefault="00225AF9" w:rsidP="00443E45"/>
        </w:tc>
      </w:tr>
      <w:tr w:rsidR="00225AF9" w:rsidRPr="00225AF9" w14:paraId="69BF5BA7" w14:textId="77777777" w:rsidTr="00225AF9">
        <w:trPr>
          <w:trHeight w:val="425"/>
        </w:trPr>
        <w:tc>
          <w:tcPr>
            <w:tcW w:w="2528" w:type="dxa"/>
            <w:shd w:val="clear" w:color="auto" w:fill="FBE4D5" w:themeFill="accent2" w:themeFillTint="33"/>
          </w:tcPr>
          <w:p w14:paraId="154FE0BE" w14:textId="3417942F" w:rsidR="00225AF9" w:rsidRPr="00225AF9" w:rsidRDefault="00225AF9" w:rsidP="00443E45">
            <w:r w:rsidRPr="00225AF9">
              <w:t xml:space="preserve">• </w:t>
            </w:r>
            <w:r w:rsidRPr="00213276">
              <w:t>Koliko bo udeležencev?</w:t>
            </w:r>
          </w:p>
        </w:tc>
        <w:tc>
          <w:tcPr>
            <w:tcW w:w="7169" w:type="dxa"/>
          </w:tcPr>
          <w:p w14:paraId="346D8CCD" w14:textId="77777777" w:rsidR="00225AF9" w:rsidRPr="00225AF9" w:rsidRDefault="00225AF9" w:rsidP="00443E45"/>
        </w:tc>
      </w:tr>
      <w:tr w:rsidR="00225AF9" w:rsidRPr="00225AF9" w14:paraId="6BCEE0AC" w14:textId="77777777" w:rsidTr="00225AF9">
        <w:trPr>
          <w:trHeight w:val="625"/>
        </w:trPr>
        <w:tc>
          <w:tcPr>
            <w:tcW w:w="2528" w:type="dxa"/>
            <w:shd w:val="clear" w:color="auto" w:fill="FBE4D5" w:themeFill="accent2" w:themeFillTint="33"/>
          </w:tcPr>
          <w:p w14:paraId="6D2C04EF" w14:textId="56348563" w:rsidR="00225AF9" w:rsidRPr="00225AF9" w:rsidRDefault="00225AF9" w:rsidP="00443E45">
            <w:r w:rsidRPr="00225AF9">
              <w:lastRenderedPageBreak/>
              <w:t xml:space="preserve">• </w:t>
            </w:r>
            <w:r w:rsidRPr="00213276">
              <w:t>Kdo vodi turo?</w:t>
            </w:r>
          </w:p>
        </w:tc>
        <w:tc>
          <w:tcPr>
            <w:tcW w:w="7169" w:type="dxa"/>
          </w:tcPr>
          <w:p w14:paraId="4CC63AE9" w14:textId="77777777" w:rsidR="00225AF9" w:rsidRPr="00225AF9" w:rsidRDefault="00225AF9" w:rsidP="00443E45"/>
        </w:tc>
      </w:tr>
      <w:tr w:rsidR="00225AF9" w:rsidRPr="00225AF9" w14:paraId="618CA76A" w14:textId="77777777" w:rsidTr="00225AF9">
        <w:trPr>
          <w:trHeight w:val="1067"/>
        </w:trPr>
        <w:tc>
          <w:tcPr>
            <w:tcW w:w="2528" w:type="dxa"/>
            <w:shd w:val="clear" w:color="auto" w:fill="FBE4D5" w:themeFill="accent2" w:themeFillTint="33"/>
          </w:tcPr>
          <w:p w14:paraId="7A8E1321" w14:textId="79FB4F79" w:rsidR="00225AF9" w:rsidRPr="00225AF9" w:rsidRDefault="00225AF9" w:rsidP="00443E45">
            <w:r w:rsidRPr="00225AF9">
              <w:t xml:space="preserve">• </w:t>
            </w:r>
            <w:r w:rsidRPr="00213276">
              <w:t>Želje in pričakovanja udeležencev</w:t>
            </w:r>
          </w:p>
        </w:tc>
        <w:tc>
          <w:tcPr>
            <w:tcW w:w="7169" w:type="dxa"/>
          </w:tcPr>
          <w:p w14:paraId="3780C184" w14:textId="77777777" w:rsidR="00225AF9" w:rsidRPr="00225AF9" w:rsidRDefault="00225AF9" w:rsidP="00443E45"/>
        </w:tc>
      </w:tr>
      <w:tr w:rsidR="00225AF9" w14:paraId="734ACE60" w14:textId="77777777" w:rsidTr="00587B2A">
        <w:trPr>
          <w:trHeight w:val="850"/>
        </w:trPr>
        <w:tc>
          <w:tcPr>
            <w:tcW w:w="2528" w:type="dxa"/>
            <w:shd w:val="clear" w:color="auto" w:fill="FBE4D5" w:themeFill="accent2" w:themeFillTint="33"/>
          </w:tcPr>
          <w:p w14:paraId="6BFF6BC4" w14:textId="5A973625" w:rsidR="00225AF9" w:rsidRDefault="00225AF9" w:rsidP="00443E45">
            <w:r w:rsidRPr="00225AF9">
              <w:t xml:space="preserve">• </w:t>
            </w:r>
            <w:r w:rsidRPr="00213276">
              <w:t>Znanje, izkušnje in fizična pripravljenost vodnika/udeležencev</w:t>
            </w:r>
          </w:p>
        </w:tc>
        <w:tc>
          <w:tcPr>
            <w:tcW w:w="7169" w:type="dxa"/>
          </w:tcPr>
          <w:p w14:paraId="40D62B60" w14:textId="77777777" w:rsidR="00225AF9" w:rsidRPr="00225AF9" w:rsidRDefault="00225AF9" w:rsidP="00443E45"/>
        </w:tc>
      </w:tr>
      <w:tr w:rsidR="00225AF9" w14:paraId="1FBEE79C" w14:textId="77777777" w:rsidTr="00225AF9">
        <w:trPr>
          <w:trHeight w:val="1037"/>
        </w:trPr>
        <w:tc>
          <w:tcPr>
            <w:tcW w:w="2528" w:type="dxa"/>
            <w:shd w:val="clear" w:color="auto" w:fill="FBE4D5" w:themeFill="accent2" w:themeFillTint="33"/>
          </w:tcPr>
          <w:p w14:paraId="0B2DAF63" w14:textId="5F71EF18" w:rsidR="00225AF9" w:rsidRPr="00225AF9" w:rsidRDefault="00225AF9" w:rsidP="00443E45">
            <w:r w:rsidRPr="00213276">
              <w:t>• Oprema</w:t>
            </w:r>
          </w:p>
        </w:tc>
        <w:tc>
          <w:tcPr>
            <w:tcW w:w="7169" w:type="dxa"/>
          </w:tcPr>
          <w:p w14:paraId="72AE31F1" w14:textId="77777777" w:rsidR="00225AF9" w:rsidRPr="00225AF9" w:rsidRDefault="00225AF9" w:rsidP="00443E45"/>
        </w:tc>
      </w:tr>
      <w:tr w:rsidR="00225AF9" w14:paraId="29CDF937" w14:textId="77777777" w:rsidTr="00225AF9">
        <w:trPr>
          <w:trHeight w:val="1037"/>
        </w:trPr>
        <w:tc>
          <w:tcPr>
            <w:tcW w:w="2528" w:type="dxa"/>
            <w:shd w:val="clear" w:color="auto" w:fill="FBE4D5" w:themeFill="accent2" w:themeFillTint="33"/>
          </w:tcPr>
          <w:p w14:paraId="431A3938" w14:textId="60E819D0" w:rsidR="00225AF9" w:rsidRPr="00213276" w:rsidRDefault="00225AF9" w:rsidP="00443E45">
            <w:r w:rsidRPr="00213276">
              <w:t xml:space="preserve">• </w:t>
            </w:r>
            <w:proofErr w:type="spellStart"/>
            <w:r w:rsidRPr="00213276">
              <w:t>Časovnica</w:t>
            </w:r>
            <w:proofErr w:type="spellEnd"/>
            <w:r w:rsidRPr="00213276">
              <w:t xml:space="preserve"> z rezervo</w:t>
            </w:r>
          </w:p>
        </w:tc>
        <w:tc>
          <w:tcPr>
            <w:tcW w:w="7169" w:type="dxa"/>
          </w:tcPr>
          <w:p w14:paraId="6011E6BE" w14:textId="77777777" w:rsidR="00225AF9" w:rsidRPr="00225AF9" w:rsidRDefault="00225AF9" w:rsidP="00443E45"/>
        </w:tc>
      </w:tr>
    </w:tbl>
    <w:p w14:paraId="5859D762" w14:textId="77777777" w:rsidR="00225AF9" w:rsidRDefault="00225AF9" w:rsidP="00225AF9"/>
    <w:p w14:paraId="4C90890E" w14:textId="37C8EFEA" w:rsidR="00587B2A" w:rsidRDefault="00587B2A" w:rsidP="00587B2A">
      <w:pPr>
        <w:pStyle w:val="Odstavekseznama"/>
        <w:numPr>
          <w:ilvl w:val="0"/>
          <w:numId w:val="1"/>
        </w:numPr>
      </w:pPr>
      <w:r>
        <w:t>Na izhodišču preverite</w:t>
      </w:r>
    </w:p>
    <w:p w14:paraId="318C9118" w14:textId="77777777" w:rsidR="00587B2A" w:rsidRPr="00A750FE" w:rsidRDefault="00587B2A" w:rsidP="00587B2A">
      <w:pPr>
        <w:jc w:val="center"/>
        <w:rPr>
          <w:b/>
          <w:bCs/>
        </w:rPr>
      </w:pPr>
      <w:r w:rsidRPr="00A750FE">
        <w:rPr>
          <w:b/>
          <w:bCs/>
        </w:rPr>
        <w:t>Odločimo / določimo potek poti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89"/>
        <w:gridCol w:w="3006"/>
        <w:gridCol w:w="3077"/>
      </w:tblGrid>
      <w:tr w:rsidR="00587B2A" w14:paraId="0F4AF76C" w14:textId="77777777" w:rsidTr="00443E45">
        <w:trPr>
          <w:jc w:val="center"/>
        </w:trPr>
        <w:tc>
          <w:tcPr>
            <w:tcW w:w="2989" w:type="dxa"/>
            <w:shd w:val="clear" w:color="auto" w:fill="D9EAD3"/>
          </w:tcPr>
          <w:p w14:paraId="78A70D29" w14:textId="77777777" w:rsidR="00587B2A" w:rsidRDefault="00587B2A" w:rsidP="00443E45">
            <w:r>
              <w:rPr>
                <w:b/>
              </w:rPr>
              <w:t>Razmere</w:t>
            </w:r>
            <w:r>
              <w:rPr>
                <w:b/>
              </w:rPr>
              <w:br/>
            </w:r>
            <w:r>
              <w:rPr>
                <w:sz w:val="20"/>
              </w:rPr>
              <w:t>• Opozorilna znamenja (delo vetra, razpoke, nov sneg …)</w:t>
            </w:r>
            <w:r>
              <w:rPr>
                <w:sz w:val="20"/>
              </w:rPr>
              <w:br/>
              <w:t>• Plazovni problemi?</w:t>
            </w:r>
            <w:r>
              <w:rPr>
                <w:sz w:val="20"/>
              </w:rPr>
              <w:br/>
              <w:t>• Se plazovno poročilo in razmere na terenu ujemajo?</w:t>
            </w:r>
            <w:r>
              <w:rPr>
                <w:sz w:val="20"/>
              </w:rPr>
              <w:br/>
              <w:t xml:space="preserve">• Trenutne vremenske razmere </w:t>
            </w:r>
            <w:r>
              <w:rPr>
                <w:sz w:val="20"/>
              </w:rPr>
              <w:br/>
              <w:t>• Vidljivost</w:t>
            </w:r>
          </w:p>
        </w:tc>
        <w:tc>
          <w:tcPr>
            <w:tcW w:w="3006" w:type="dxa"/>
            <w:shd w:val="clear" w:color="auto" w:fill="CFE2F3"/>
          </w:tcPr>
          <w:p w14:paraId="3BB0D25F" w14:textId="77777777" w:rsidR="00587B2A" w:rsidRDefault="00587B2A" w:rsidP="00443E45">
            <w:r>
              <w:rPr>
                <w:b/>
              </w:rPr>
              <w:t>Teren</w:t>
            </w:r>
            <w:r>
              <w:rPr>
                <w:b/>
              </w:rPr>
              <w:br/>
            </w:r>
            <w:r>
              <w:rPr>
                <w:sz w:val="20"/>
              </w:rPr>
              <w:t>• Pregled ključnih točk</w:t>
            </w:r>
            <w:r>
              <w:rPr>
                <w:sz w:val="20"/>
              </w:rPr>
              <w:br/>
              <w:t>• Potencialna kritična območja</w:t>
            </w:r>
            <w:r>
              <w:rPr>
                <w:sz w:val="20"/>
              </w:rPr>
              <w:br/>
              <w:t>• Izbira poti in morebitne variante</w:t>
            </w:r>
            <w:r>
              <w:rPr>
                <w:sz w:val="20"/>
              </w:rPr>
              <w:br/>
              <w:t>• Obstoječe sledi, smučine</w:t>
            </w:r>
          </w:p>
        </w:tc>
        <w:tc>
          <w:tcPr>
            <w:tcW w:w="3077" w:type="dxa"/>
            <w:shd w:val="clear" w:color="auto" w:fill="F4CCCC"/>
          </w:tcPr>
          <w:p w14:paraId="09835B1C" w14:textId="796DD812" w:rsidR="00587B2A" w:rsidRDefault="00587B2A" w:rsidP="00443E45">
            <w:r>
              <w:rPr>
                <w:b/>
              </w:rPr>
              <w:t>Človek</w:t>
            </w:r>
            <w:r>
              <w:rPr>
                <w:b/>
              </w:rPr>
              <w:br/>
            </w:r>
            <w:r>
              <w:rPr>
                <w:sz w:val="20"/>
              </w:rPr>
              <w:t>• Preverjanje delovanj žoln</w:t>
            </w:r>
            <w:r>
              <w:rPr>
                <w:sz w:val="20"/>
              </w:rPr>
              <w:br/>
              <w:t>• Pregled opreme</w:t>
            </w:r>
            <w:r>
              <w:rPr>
                <w:sz w:val="20"/>
              </w:rPr>
              <w:br/>
              <w:t>• Fizično in duševno stanje (posameznikov / skupine)?</w:t>
            </w:r>
            <w:r>
              <w:rPr>
                <w:sz w:val="20"/>
              </w:rPr>
              <w:br/>
              <w:t xml:space="preserve">• Ali je </w:t>
            </w:r>
            <w:proofErr w:type="spellStart"/>
            <w:r>
              <w:rPr>
                <w:sz w:val="20"/>
              </w:rPr>
              <w:t>časovnica</w:t>
            </w:r>
            <w:proofErr w:type="spellEnd"/>
            <w:r>
              <w:rPr>
                <w:sz w:val="20"/>
              </w:rPr>
              <w:t xml:space="preserve"> ustrezna?</w:t>
            </w:r>
            <w:r>
              <w:rPr>
                <w:sz w:val="20"/>
              </w:rPr>
              <w:br/>
              <w:t xml:space="preserve">• Mentalne bližnjice, </w:t>
            </w:r>
            <w:proofErr w:type="spellStart"/>
            <w:r>
              <w:rPr>
                <w:sz w:val="20"/>
              </w:rPr>
              <w:t>t.i</w:t>
            </w:r>
            <w:proofErr w:type="spellEnd"/>
            <w:r>
              <w:rPr>
                <w:sz w:val="20"/>
              </w:rPr>
              <w:t>. hevristične pasti</w:t>
            </w:r>
            <w:r>
              <w:rPr>
                <w:sz w:val="20"/>
              </w:rPr>
              <w:br/>
              <w:t>• Povratne informacije udeležencev</w:t>
            </w:r>
            <w:r>
              <w:rPr>
                <w:sz w:val="20"/>
              </w:rPr>
              <w:br/>
              <w:t>• Dinamika skupine</w:t>
            </w:r>
          </w:p>
        </w:tc>
      </w:tr>
    </w:tbl>
    <w:p w14:paraId="278CA031" w14:textId="374D9885" w:rsidR="00587B2A" w:rsidRDefault="00587B2A" w:rsidP="00225AF9">
      <w:r>
        <w:t>Med turo izvajate</w:t>
      </w:r>
    </w:p>
    <w:p w14:paraId="317A061E" w14:textId="77777777" w:rsidR="00587B2A" w:rsidRPr="004A6A0C" w:rsidRDefault="00587B2A" w:rsidP="00587B2A">
      <w:pPr>
        <w:jc w:val="center"/>
        <w:rPr>
          <w:b/>
          <w:bCs/>
        </w:rPr>
      </w:pPr>
      <w:r w:rsidRPr="004A6A0C">
        <w:rPr>
          <w:b/>
          <w:bCs/>
        </w:rPr>
        <w:t>Odločimo / določimo ali je pobočje varno. Gremo / obrnemo.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12"/>
        <w:gridCol w:w="3138"/>
        <w:gridCol w:w="3022"/>
      </w:tblGrid>
      <w:tr w:rsidR="00587B2A" w14:paraId="69F43AAC" w14:textId="77777777" w:rsidTr="00443E45">
        <w:trPr>
          <w:jc w:val="center"/>
        </w:trPr>
        <w:tc>
          <w:tcPr>
            <w:tcW w:w="2912" w:type="dxa"/>
            <w:shd w:val="clear" w:color="auto" w:fill="D9EAD3"/>
          </w:tcPr>
          <w:p w14:paraId="31496B2A" w14:textId="77777777" w:rsidR="00587B2A" w:rsidRDefault="00587B2A" w:rsidP="00443E45">
            <w:r>
              <w:rPr>
                <w:b/>
              </w:rPr>
              <w:t>Razmere</w:t>
            </w:r>
            <w:r>
              <w:rPr>
                <w:b/>
              </w:rPr>
              <w:br/>
            </w:r>
            <w:r>
              <w:rPr>
                <w:sz w:val="20"/>
              </w:rPr>
              <w:t>• Plazovni problemi v pobočju? Kako resni so? A</w:t>
            </w:r>
            <w:r w:rsidRPr="00AB5D08">
              <w:rPr>
                <w:sz w:val="20"/>
              </w:rPr>
              <w:t>li so trenutne razmere glede plazov ugodne?</w:t>
            </w:r>
            <w:r>
              <w:rPr>
                <w:sz w:val="20"/>
              </w:rPr>
              <w:br/>
              <w:t>• Vidljivost</w:t>
            </w:r>
            <w:r>
              <w:rPr>
                <w:sz w:val="20"/>
              </w:rPr>
              <w:br/>
              <w:t>• Velik obisk, smučine, gazi</w:t>
            </w:r>
            <w:r>
              <w:rPr>
                <w:sz w:val="20"/>
              </w:rPr>
              <w:br/>
              <w:t>• Druge nevarnosti (prepadi, skoki, razpoke, kamenje, led…)</w:t>
            </w:r>
            <w:r>
              <w:rPr>
                <w:sz w:val="20"/>
              </w:rPr>
              <w:br/>
            </w:r>
          </w:p>
        </w:tc>
        <w:tc>
          <w:tcPr>
            <w:tcW w:w="3138" w:type="dxa"/>
            <w:shd w:val="clear" w:color="auto" w:fill="CFE2F3"/>
          </w:tcPr>
          <w:p w14:paraId="68A101EC" w14:textId="0F2DEFB7" w:rsidR="00587B2A" w:rsidRDefault="00587B2A" w:rsidP="00443E45">
            <w:r>
              <w:rPr>
                <w:b/>
              </w:rPr>
              <w:t>Teren</w:t>
            </w:r>
            <w:r>
              <w:rPr>
                <w:b/>
              </w:rPr>
              <w:br/>
            </w:r>
            <w:r>
              <w:rPr>
                <w:sz w:val="20"/>
              </w:rPr>
              <w:t>• Naklon, strmina</w:t>
            </w:r>
            <w:r>
              <w:rPr>
                <w:sz w:val="20"/>
              </w:rPr>
              <w:br/>
              <w:t>• Lega in nadmorska višina (ugodna/neugodna)</w:t>
            </w:r>
            <w:r>
              <w:rPr>
                <w:sz w:val="20"/>
              </w:rPr>
              <w:br/>
              <w:t>• Oblika pobočja</w:t>
            </w:r>
            <w:r>
              <w:rPr>
                <w:sz w:val="20"/>
              </w:rPr>
              <w:br/>
              <w:t>• Razsežnost pobočja</w:t>
            </w:r>
            <w:r>
              <w:rPr>
                <w:sz w:val="20"/>
              </w:rPr>
              <w:br/>
              <w:t>• Morebitne posledice /terenske pasti</w:t>
            </w:r>
            <w:r>
              <w:rPr>
                <w:sz w:val="20"/>
              </w:rPr>
              <w:br/>
              <w:t>• Izbira poti</w:t>
            </w:r>
          </w:p>
        </w:tc>
        <w:tc>
          <w:tcPr>
            <w:tcW w:w="3022" w:type="dxa"/>
            <w:shd w:val="clear" w:color="auto" w:fill="F4CCCC"/>
          </w:tcPr>
          <w:p w14:paraId="03D3A882" w14:textId="7DB51A9A" w:rsidR="00587B2A" w:rsidRDefault="00587B2A" w:rsidP="00443E45">
            <w:r>
              <w:rPr>
                <w:b/>
              </w:rPr>
              <w:t>Človek</w:t>
            </w:r>
            <w:r>
              <w:rPr>
                <w:b/>
              </w:rPr>
              <w:br/>
            </w:r>
            <w:r>
              <w:rPr>
                <w:sz w:val="20"/>
              </w:rPr>
              <w:t>• Duševno stanje (skupine ) posameznikov)</w:t>
            </w:r>
            <w:r>
              <w:rPr>
                <w:sz w:val="20"/>
              </w:rPr>
              <w:br/>
              <w:t xml:space="preserve">• </w:t>
            </w:r>
            <w:r w:rsidR="0058131C">
              <w:rPr>
                <w:sz w:val="20"/>
              </w:rPr>
              <w:t>Se d</w:t>
            </w:r>
            <w:r>
              <w:rPr>
                <w:sz w:val="20"/>
              </w:rPr>
              <w:t xml:space="preserve">ejstva </w:t>
            </w:r>
            <w:r w:rsidR="0058131C">
              <w:rPr>
                <w:sz w:val="20"/>
              </w:rPr>
              <w:t xml:space="preserve">in </w:t>
            </w:r>
            <w:r>
              <w:rPr>
                <w:sz w:val="20"/>
              </w:rPr>
              <w:t>občutki</w:t>
            </w:r>
            <w:r w:rsidR="0058131C">
              <w:rPr>
                <w:sz w:val="20"/>
              </w:rPr>
              <w:t xml:space="preserve"> ujemajo</w:t>
            </w:r>
            <w:r>
              <w:rPr>
                <w:sz w:val="20"/>
              </w:rPr>
              <w:br/>
              <w:t xml:space="preserve">• </w:t>
            </w:r>
            <w:r w:rsidRPr="00C670F4">
              <w:rPr>
                <w:sz w:val="20"/>
              </w:rPr>
              <w:t>Taktike (</w:t>
            </w:r>
            <w:r>
              <w:rPr>
                <w:sz w:val="20"/>
              </w:rPr>
              <w:t>razbremenilna razdalja</w:t>
            </w:r>
            <w:r w:rsidRPr="00C670F4">
              <w:rPr>
                <w:sz w:val="20"/>
              </w:rPr>
              <w:t>, posamično</w:t>
            </w:r>
            <w:r>
              <w:rPr>
                <w:sz w:val="20"/>
              </w:rPr>
              <w:t>, …)</w:t>
            </w:r>
            <w:r>
              <w:rPr>
                <w:sz w:val="20"/>
              </w:rPr>
              <w:br/>
              <w:t>• Komunikacija</w:t>
            </w:r>
            <w:r>
              <w:rPr>
                <w:sz w:val="20"/>
              </w:rPr>
              <w:br/>
              <w:t>• Vodenje / disciplina</w:t>
            </w:r>
          </w:p>
        </w:tc>
      </w:tr>
    </w:tbl>
    <w:p w14:paraId="07FD02B8" w14:textId="73C3C29D" w:rsidR="00587B2A" w:rsidRDefault="00587B2A">
      <w:r>
        <w:br w:type="page"/>
      </w:r>
    </w:p>
    <w:p w14:paraId="7F95AE99" w14:textId="277EB827" w:rsidR="00587B2A" w:rsidRPr="00F756A4" w:rsidRDefault="00587B2A" w:rsidP="00225AF9">
      <w:pPr>
        <w:rPr>
          <w:b/>
          <w:bCs/>
        </w:rPr>
      </w:pPr>
      <w:r w:rsidRPr="00F756A4">
        <w:rPr>
          <w:b/>
          <w:bCs/>
        </w:rPr>
        <w:lastRenderedPageBreak/>
        <w:t>Stop &amp; go,</w:t>
      </w:r>
    </w:p>
    <w:p w14:paraId="3C5482DE" w14:textId="0DAE2750" w:rsidR="00587B2A" w:rsidRDefault="00587B2A" w:rsidP="00452638">
      <w:pPr>
        <w:pStyle w:val="Odstavekseznama"/>
        <w:numPr>
          <w:ilvl w:val="0"/>
          <w:numId w:val="5"/>
        </w:numPr>
      </w:pPr>
      <w:r w:rsidRPr="00452638">
        <w:rPr>
          <w:b/>
          <w:bCs/>
        </w:rPr>
        <w:t>Načrtovanje</w:t>
      </w:r>
    </w:p>
    <w:p w14:paraId="5060235A" w14:textId="1627F629" w:rsidR="00452638" w:rsidRDefault="00587B2A" w:rsidP="00452638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</w:pPr>
      <w:r>
        <w:t>Plazovni bilten (stopnja nevarnosti proženja snežnih plazov, plazovni problemi)</w:t>
      </w:r>
      <w:r w:rsidR="00452638">
        <w:t>?</w:t>
      </w:r>
    </w:p>
    <w:p w14:paraId="302C47B7" w14:textId="77777777" w:rsidR="00452638" w:rsidRDefault="00452638" w:rsidP="00452638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</w:pPr>
    </w:p>
    <w:p w14:paraId="10DCC54A" w14:textId="77777777" w:rsidR="00587B2A" w:rsidRDefault="00587B2A" w:rsidP="0045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Vremenska napoved (vidljivost, veter, temperatura, padavine)</w:t>
      </w:r>
    </w:p>
    <w:p w14:paraId="64A24F4D" w14:textId="77777777" w:rsidR="00452638" w:rsidRDefault="00452638" w:rsidP="00452638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13C62AC" w14:textId="77777777" w:rsidR="00452638" w:rsidRDefault="00452638" w:rsidP="0045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457D1A" w14:textId="77777777" w:rsidR="00452638" w:rsidRDefault="00452638" w:rsidP="00452638"/>
    <w:p w14:paraId="0089513F" w14:textId="7211F734" w:rsidR="00587B2A" w:rsidRDefault="00587B2A" w:rsidP="0045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Zemljevid/literatura/internet (naklon, izpostavljenost, trenutne razmere)</w:t>
      </w:r>
    </w:p>
    <w:p w14:paraId="2E59AF11" w14:textId="77777777" w:rsidR="00452638" w:rsidRDefault="00452638" w:rsidP="0045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53CAB6" w14:textId="77777777" w:rsidR="00452638" w:rsidRDefault="00452638" w:rsidP="00452638"/>
    <w:p w14:paraId="2EFE9B8E" w14:textId="22DD27FD" w:rsidR="00587B2A" w:rsidRDefault="00587B2A" w:rsidP="0045263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</w:pPr>
      <w:r>
        <w:t>Skupina (velikost, izkušnje, znanje, pripravljenost na tveganje)</w:t>
      </w:r>
    </w:p>
    <w:p w14:paraId="75FA078B" w14:textId="77777777" w:rsidR="00452638" w:rsidRDefault="00452638" w:rsidP="0045263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</w:pPr>
    </w:p>
    <w:p w14:paraId="7DEF3A45" w14:textId="77777777" w:rsidR="00452638" w:rsidRDefault="00452638" w:rsidP="00452638"/>
    <w:p w14:paraId="1C408BA6" w14:textId="777E2AB5" w:rsidR="00587B2A" w:rsidRDefault="00587B2A" w:rsidP="0045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Oprema za reševanje </w:t>
      </w:r>
    </w:p>
    <w:p w14:paraId="39111587" w14:textId="77777777" w:rsidR="00F756A4" w:rsidRDefault="00F756A4" w:rsidP="0045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31AE3F" w14:textId="7ED5F260" w:rsidR="00587B2A" w:rsidRPr="00452638" w:rsidRDefault="00587B2A" w:rsidP="00452638">
      <w:pPr>
        <w:pStyle w:val="Odstavekseznama"/>
        <w:numPr>
          <w:ilvl w:val="0"/>
          <w:numId w:val="5"/>
        </w:numPr>
        <w:rPr>
          <w:b/>
          <w:bCs/>
        </w:rPr>
      </w:pPr>
      <w:r w:rsidRPr="00452638">
        <w:rPr>
          <w:b/>
          <w:bCs/>
        </w:rPr>
        <w:t>Na terenu</w:t>
      </w:r>
    </w:p>
    <w:p w14:paraId="63F6910F" w14:textId="77777777" w:rsidR="00587B2A" w:rsidRDefault="00587B2A" w:rsidP="00587B2A">
      <w:pPr>
        <w:pStyle w:val="Odstavekseznama"/>
        <w:numPr>
          <w:ilvl w:val="0"/>
          <w:numId w:val="3"/>
        </w:numPr>
      </w:pPr>
      <w:r>
        <w:t>Preverjanje delovanja žoln na izhodišču</w:t>
      </w:r>
    </w:p>
    <w:p w14:paraId="0527D50E" w14:textId="77777777" w:rsidR="00587B2A" w:rsidRDefault="00587B2A" w:rsidP="00587B2A">
      <w:pPr>
        <w:pStyle w:val="Odstavekseznama"/>
        <w:numPr>
          <w:ilvl w:val="0"/>
          <w:numId w:val="3"/>
        </w:numPr>
      </w:pPr>
      <w:r>
        <w:t>Razdalja med vzponom 10 m pri naklonu nad 30</w:t>
      </w:r>
      <w:r>
        <w:rPr>
          <w:rFonts w:cstheme="minorHAnsi"/>
        </w:rPr>
        <w:t>°</w:t>
      </w:r>
      <w:r>
        <w:t>; pri sestopu 30 m, nad 35</w:t>
      </w:r>
      <w:r>
        <w:rPr>
          <w:rFonts w:cstheme="minorHAnsi"/>
        </w:rPr>
        <w:t>°</w:t>
      </w:r>
      <w:r>
        <w:t xml:space="preserve"> se gibamo posamično.</w:t>
      </w:r>
    </w:p>
    <w:p w14:paraId="64251D13" w14:textId="77777777" w:rsidR="00587B2A" w:rsidRDefault="00587B2A" w:rsidP="00587B2A">
      <w:pPr>
        <w:pStyle w:val="Odstavekseznama"/>
        <w:numPr>
          <w:ilvl w:val="0"/>
          <w:numId w:val="3"/>
        </w:numPr>
      </w:pPr>
      <w:r>
        <w:t>Pregled območja kaj je nad / pod menoj, terenske pasti.</w:t>
      </w:r>
    </w:p>
    <w:p w14:paraId="7ED95B6F" w14:textId="77777777" w:rsidR="00587B2A" w:rsidRDefault="00587B2A" w:rsidP="00587B2A">
      <w:pPr>
        <w:pStyle w:val="Odstavekseznama"/>
        <w:numPr>
          <w:ilvl w:val="0"/>
          <w:numId w:val="3"/>
        </w:numPr>
      </w:pPr>
      <w:r>
        <w:t>Orientacija. Ali vem, kje se nahajam? (vidljivost!)</w:t>
      </w:r>
    </w:p>
    <w:p w14:paraId="7395A2FD" w14:textId="59A8AD1D" w:rsidR="00587B2A" w:rsidRDefault="00587B2A" w:rsidP="00587B2A">
      <w:pPr>
        <w:pStyle w:val="Odstavekseznama"/>
        <w:numPr>
          <w:ilvl w:val="0"/>
          <w:numId w:val="3"/>
        </w:numPr>
      </w:pPr>
      <w:r>
        <w:t xml:space="preserve">Skupina. </w:t>
      </w:r>
      <w:r w:rsidR="00424EAD">
        <w:t>o</w:t>
      </w:r>
      <w:r>
        <w:t>dprta komunikacija, tempo, počitki, dinamika skupine.</w:t>
      </w:r>
    </w:p>
    <w:p w14:paraId="12F24813" w14:textId="77777777" w:rsidR="00587B2A" w:rsidRDefault="00587B2A" w:rsidP="00225AF9"/>
    <w:tbl>
      <w:tblPr>
        <w:tblStyle w:val="TableNormal"/>
        <w:tblW w:w="9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1409"/>
        <w:gridCol w:w="1525"/>
        <w:gridCol w:w="1523"/>
        <w:gridCol w:w="1523"/>
        <w:gridCol w:w="1535"/>
      </w:tblGrid>
      <w:tr w:rsidR="00587B2A" w:rsidRPr="003B136A" w14:paraId="1DF43E92" w14:textId="77777777" w:rsidTr="00443E45">
        <w:trPr>
          <w:trHeight w:val="433"/>
          <w:jc w:val="center"/>
        </w:trPr>
        <w:tc>
          <w:tcPr>
            <w:tcW w:w="1638" w:type="dxa"/>
          </w:tcPr>
          <w:p w14:paraId="05C3846D" w14:textId="77777777" w:rsidR="00587B2A" w:rsidRPr="00EC34DC" w:rsidRDefault="00587B2A" w:rsidP="00443E45">
            <w:pPr>
              <w:pStyle w:val="TableParagraph"/>
              <w:spacing w:before="34"/>
              <w:ind w:left="26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</w:pPr>
          </w:p>
        </w:tc>
        <w:tc>
          <w:tcPr>
            <w:tcW w:w="7515" w:type="dxa"/>
            <w:gridSpan w:val="5"/>
          </w:tcPr>
          <w:p w14:paraId="38BBF6B5" w14:textId="77777777" w:rsidR="00587B2A" w:rsidRPr="00EC34DC" w:rsidRDefault="00587B2A" w:rsidP="00443E45">
            <w:pPr>
              <w:pStyle w:val="TableParagraph"/>
              <w:spacing w:before="34"/>
              <w:ind w:left="262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EC34DC">
              <w:rPr>
                <w:rFonts w:asciiTheme="minorHAnsi" w:hAnsiTheme="minorHAnsi" w:cstheme="minorHAnsi"/>
                <w:b/>
                <w:sz w:val="24"/>
                <w:szCs w:val="24"/>
                <w:lang w:val="sl-SI"/>
              </w:rPr>
              <w:t xml:space="preserve">Kontrola 1: </w:t>
            </w:r>
            <w:r w:rsidRPr="00EC34DC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Stopnja nevarnosti snežnih plazov in naklon pobočja</w:t>
            </w:r>
          </w:p>
        </w:tc>
      </w:tr>
      <w:tr w:rsidR="00587B2A" w:rsidRPr="003B136A" w14:paraId="6B8FA88E" w14:textId="77777777" w:rsidTr="00443E45">
        <w:trPr>
          <w:trHeight w:val="433"/>
          <w:jc w:val="center"/>
        </w:trPr>
        <w:tc>
          <w:tcPr>
            <w:tcW w:w="1638" w:type="dxa"/>
            <w:shd w:val="clear" w:color="auto" w:fill="8BBD4F"/>
          </w:tcPr>
          <w:p w14:paraId="3E111F16" w14:textId="77777777" w:rsidR="00587B2A" w:rsidRPr="00EC34DC" w:rsidRDefault="00587B2A" w:rsidP="00443E45">
            <w:pPr>
              <w:pStyle w:val="TableParagraph"/>
              <w:spacing w:before="34"/>
              <w:ind w:left="131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1409" w:type="dxa"/>
            <w:shd w:val="clear" w:color="auto" w:fill="8BBD4F"/>
          </w:tcPr>
          <w:p w14:paraId="31E263BD" w14:textId="77777777" w:rsidR="00587B2A" w:rsidRPr="00EC34DC" w:rsidRDefault="00587B2A" w:rsidP="00443E45">
            <w:pPr>
              <w:pStyle w:val="TableParagraph"/>
              <w:spacing w:before="34"/>
              <w:ind w:left="131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EC34DC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Stopnja 1</w:t>
            </w:r>
          </w:p>
        </w:tc>
        <w:tc>
          <w:tcPr>
            <w:tcW w:w="1525" w:type="dxa"/>
            <w:shd w:val="clear" w:color="auto" w:fill="F2C930"/>
          </w:tcPr>
          <w:p w14:paraId="55190DD8" w14:textId="77777777" w:rsidR="00587B2A" w:rsidRPr="00EC34DC" w:rsidRDefault="00587B2A" w:rsidP="00443E45">
            <w:pPr>
              <w:pStyle w:val="TableParagraph"/>
              <w:spacing w:before="34"/>
              <w:ind w:left="132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EC34DC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Stopnja 2</w:t>
            </w:r>
          </w:p>
        </w:tc>
        <w:tc>
          <w:tcPr>
            <w:tcW w:w="1523" w:type="dxa"/>
            <w:shd w:val="clear" w:color="auto" w:fill="DF922E"/>
          </w:tcPr>
          <w:p w14:paraId="3D34FC8C" w14:textId="77777777" w:rsidR="00587B2A" w:rsidRPr="00EC34DC" w:rsidRDefault="00587B2A" w:rsidP="00443E45">
            <w:pPr>
              <w:pStyle w:val="TableParagraph"/>
              <w:spacing w:before="34"/>
              <w:ind w:left="132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EC34DC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Stopnja 3</w:t>
            </w:r>
          </w:p>
        </w:tc>
        <w:tc>
          <w:tcPr>
            <w:tcW w:w="1523" w:type="dxa"/>
            <w:shd w:val="clear" w:color="auto" w:fill="CB2128"/>
          </w:tcPr>
          <w:p w14:paraId="34C961F9" w14:textId="77777777" w:rsidR="00587B2A" w:rsidRPr="00EC34DC" w:rsidRDefault="00587B2A" w:rsidP="00443E45">
            <w:pPr>
              <w:pStyle w:val="TableParagraph"/>
              <w:spacing w:before="34"/>
              <w:ind w:left="132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EC34DC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Stopnja 4</w:t>
            </w:r>
          </w:p>
        </w:tc>
        <w:tc>
          <w:tcPr>
            <w:tcW w:w="1533" w:type="dxa"/>
            <w:shd w:val="clear" w:color="auto" w:fill="76070A"/>
          </w:tcPr>
          <w:p w14:paraId="2CC06281" w14:textId="77777777" w:rsidR="00587B2A" w:rsidRPr="00EC34DC" w:rsidRDefault="00587B2A" w:rsidP="00443E45">
            <w:pPr>
              <w:pStyle w:val="TableParagraph"/>
              <w:spacing w:before="34"/>
              <w:ind w:left="133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EC34DC">
              <w:rPr>
                <w:rFonts w:asciiTheme="minorHAnsi" w:hAnsiTheme="minorHAnsi" w:cstheme="minorHAnsi"/>
                <w:color w:val="FFFFFF"/>
                <w:sz w:val="24"/>
                <w:szCs w:val="24"/>
                <w:lang w:val="sl-SI"/>
              </w:rPr>
              <w:t>Stopnja 5</w:t>
            </w:r>
          </w:p>
        </w:tc>
      </w:tr>
      <w:tr w:rsidR="00587B2A" w:rsidRPr="003B136A" w14:paraId="316B79F6" w14:textId="77777777" w:rsidTr="00443E45">
        <w:trPr>
          <w:trHeight w:val="704"/>
          <w:jc w:val="center"/>
        </w:trPr>
        <w:tc>
          <w:tcPr>
            <w:tcW w:w="1638" w:type="dxa"/>
            <w:shd w:val="clear" w:color="auto" w:fill="8BBD4F"/>
            <w:vAlign w:val="center"/>
          </w:tcPr>
          <w:p w14:paraId="01424A8C" w14:textId="77777777" w:rsidR="00587B2A" w:rsidRPr="00EC34DC" w:rsidRDefault="00587B2A" w:rsidP="00443E45">
            <w:pPr>
              <w:pStyle w:val="TableParagraph"/>
              <w:spacing w:before="0"/>
              <w:ind w:left="12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EC34DC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Gibamo se</w:t>
            </w:r>
          </w:p>
        </w:tc>
        <w:tc>
          <w:tcPr>
            <w:tcW w:w="1409" w:type="dxa"/>
            <w:shd w:val="clear" w:color="auto" w:fill="8BBD4F"/>
            <w:vAlign w:val="center"/>
          </w:tcPr>
          <w:p w14:paraId="6732932E" w14:textId="77777777" w:rsidR="00587B2A" w:rsidRPr="00EC34DC" w:rsidRDefault="00587B2A" w:rsidP="00443E45">
            <w:pPr>
              <w:pStyle w:val="TableParagraph"/>
              <w:spacing w:before="0"/>
              <w:ind w:left="12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1525" w:type="dxa"/>
            <w:shd w:val="clear" w:color="auto" w:fill="F2C930"/>
          </w:tcPr>
          <w:p w14:paraId="1A454001" w14:textId="77777777" w:rsidR="00587B2A" w:rsidRPr="00EC34DC" w:rsidRDefault="00587B2A" w:rsidP="00443E45">
            <w:pPr>
              <w:pStyle w:val="TableParagraph"/>
              <w:spacing w:before="97"/>
              <w:ind w:left="171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EC34DC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pod 40°</w:t>
            </w:r>
          </w:p>
        </w:tc>
        <w:tc>
          <w:tcPr>
            <w:tcW w:w="1523" w:type="dxa"/>
            <w:shd w:val="clear" w:color="auto" w:fill="DF922E"/>
          </w:tcPr>
          <w:p w14:paraId="6DB521B4" w14:textId="77777777" w:rsidR="00587B2A" w:rsidRPr="00EC34DC" w:rsidRDefault="00587B2A" w:rsidP="00443E45">
            <w:pPr>
              <w:pStyle w:val="TableParagraph"/>
              <w:spacing w:before="97"/>
              <w:ind w:left="172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EC34DC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pod 35°</w:t>
            </w:r>
          </w:p>
        </w:tc>
        <w:tc>
          <w:tcPr>
            <w:tcW w:w="1523" w:type="dxa"/>
            <w:shd w:val="clear" w:color="auto" w:fill="CB2128"/>
          </w:tcPr>
          <w:p w14:paraId="58DAF132" w14:textId="77777777" w:rsidR="00587B2A" w:rsidRPr="00EC34DC" w:rsidRDefault="00587B2A" w:rsidP="00443E45">
            <w:pPr>
              <w:pStyle w:val="TableParagraph"/>
              <w:spacing w:before="97"/>
              <w:ind w:left="172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EC34DC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pod 30°</w:t>
            </w:r>
          </w:p>
        </w:tc>
        <w:tc>
          <w:tcPr>
            <w:tcW w:w="1533" w:type="dxa"/>
            <w:shd w:val="clear" w:color="auto" w:fill="76070A"/>
          </w:tcPr>
          <w:p w14:paraId="62640046" w14:textId="77777777" w:rsidR="00587B2A" w:rsidRPr="00EC34DC" w:rsidRDefault="00587B2A" w:rsidP="00443E45">
            <w:pPr>
              <w:pStyle w:val="TableParagraph"/>
              <w:spacing w:before="50" w:line="206" w:lineRule="auto"/>
              <w:ind w:left="211" w:right="-1" w:hanging="136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EC34DC">
              <w:rPr>
                <w:rFonts w:asciiTheme="minorHAnsi" w:hAnsiTheme="minorHAnsi" w:cstheme="minorHAnsi"/>
                <w:color w:val="FFFFFF"/>
                <w:w w:val="95"/>
                <w:sz w:val="24"/>
                <w:szCs w:val="24"/>
                <w:lang w:val="sl-SI"/>
              </w:rPr>
              <w:t xml:space="preserve">Odpovemo </w:t>
            </w:r>
            <w:r w:rsidRPr="00EC34DC">
              <w:rPr>
                <w:rFonts w:asciiTheme="minorHAnsi" w:hAnsiTheme="minorHAnsi" w:cstheme="minorHAnsi"/>
                <w:color w:val="FFFFFF"/>
                <w:sz w:val="24"/>
                <w:szCs w:val="24"/>
                <w:lang w:val="sl-SI"/>
              </w:rPr>
              <w:t>se turi</w:t>
            </w:r>
          </w:p>
        </w:tc>
      </w:tr>
      <w:tr w:rsidR="00587B2A" w:rsidRPr="003B136A" w14:paraId="6D0A8EB6" w14:textId="77777777" w:rsidTr="00443E45">
        <w:trPr>
          <w:trHeight w:val="704"/>
          <w:jc w:val="center"/>
        </w:trPr>
        <w:tc>
          <w:tcPr>
            <w:tcW w:w="1638" w:type="dxa"/>
            <w:shd w:val="clear" w:color="auto" w:fill="8BBD4F"/>
            <w:vAlign w:val="center"/>
          </w:tcPr>
          <w:p w14:paraId="0332A7DD" w14:textId="77777777" w:rsidR="00587B2A" w:rsidRPr="00EC34DC" w:rsidRDefault="00587B2A" w:rsidP="00443E45">
            <w:pPr>
              <w:pStyle w:val="TableParagraph"/>
              <w:spacing w:before="0"/>
              <w:ind w:left="12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Upoštevamo</w:t>
            </w:r>
            <w:r w:rsidRPr="00EC34DC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/ pozorni smo na</w:t>
            </w:r>
          </w:p>
        </w:tc>
        <w:tc>
          <w:tcPr>
            <w:tcW w:w="1409" w:type="dxa"/>
            <w:shd w:val="clear" w:color="auto" w:fill="8BBD4F"/>
            <w:vAlign w:val="center"/>
          </w:tcPr>
          <w:p w14:paraId="495E866D" w14:textId="77777777" w:rsidR="00587B2A" w:rsidRPr="00EC34DC" w:rsidRDefault="00587B2A" w:rsidP="00443E45">
            <w:pPr>
              <w:pStyle w:val="TableParagraph"/>
              <w:spacing w:before="0"/>
              <w:ind w:left="127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</w:p>
        </w:tc>
        <w:tc>
          <w:tcPr>
            <w:tcW w:w="1525" w:type="dxa"/>
            <w:shd w:val="clear" w:color="auto" w:fill="F2C930"/>
          </w:tcPr>
          <w:p w14:paraId="4A57E5D5" w14:textId="77777777" w:rsidR="00587B2A" w:rsidRPr="00EC34DC" w:rsidRDefault="00587B2A" w:rsidP="00443E45">
            <w:pPr>
              <w:pStyle w:val="TableParagraph"/>
              <w:spacing w:before="97"/>
              <w:ind w:left="171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EC34DC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ožje </w:t>
            </w: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področje</w:t>
            </w:r>
            <w:r w:rsidRPr="00EC34DC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 xml:space="preserve"> gibanja</w:t>
            </w:r>
          </w:p>
        </w:tc>
        <w:tc>
          <w:tcPr>
            <w:tcW w:w="1523" w:type="dxa"/>
            <w:shd w:val="clear" w:color="auto" w:fill="DF922E"/>
          </w:tcPr>
          <w:p w14:paraId="2918EBE1" w14:textId="77777777" w:rsidR="00587B2A" w:rsidRPr="00EC34DC" w:rsidRDefault="00587B2A" w:rsidP="00443E45">
            <w:pPr>
              <w:pStyle w:val="TableParagraph"/>
              <w:spacing w:before="97"/>
              <w:ind w:left="172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EC34DC"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celotno pobočje, kjer se nahajamo</w:t>
            </w:r>
          </w:p>
        </w:tc>
        <w:tc>
          <w:tcPr>
            <w:tcW w:w="1523" w:type="dxa"/>
            <w:shd w:val="clear" w:color="auto" w:fill="CB2128"/>
          </w:tcPr>
          <w:p w14:paraId="3C1DE5DD" w14:textId="77777777" w:rsidR="00587B2A" w:rsidRPr="00EC34DC" w:rsidRDefault="00587B2A" w:rsidP="00443E45">
            <w:pPr>
              <w:pStyle w:val="TableParagraph"/>
              <w:spacing w:before="97"/>
              <w:ind w:left="172"/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l-SI"/>
              </w:rPr>
              <w:t>širše območje naše ture</w:t>
            </w:r>
          </w:p>
        </w:tc>
        <w:tc>
          <w:tcPr>
            <w:tcW w:w="1533" w:type="dxa"/>
            <w:shd w:val="clear" w:color="auto" w:fill="76070A"/>
          </w:tcPr>
          <w:p w14:paraId="620821EE" w14:textId="77777777" w:rsidR="00587B2A" w:rsidRPr="00EC34DC" w:rsidRDefault="00587B2A" w:rsidP="00443E45">
            <w:pPr>
              <w:pStyle w:val="TableParagraph"/>
              <w:spacing w:before="50" w:line="206" w:lineRule="auto"/>
              <w:ind w:left="211" w:right="-1" w:hanging="136"/>
              <w:rPr>
                <w:rFonts w:asciiTheme="minorHAnsi" w:hAnsiTheme="minorHAnsi" w:cstheme="minorHAnsi"/>
                <w:color w:val="FFFFFF"/>
                <w:w w:val="95"/>
                <w:sz w:val="24"/>
                <w:szCs w:val="24"/>
                <w:lang w:val="sl-SI"/>
              </w:rPr>
            </w:pPr>
          </w:p>
        </w:tc>
      </w:tr>
    </w:tbl>
    <w:p w14:paraId="59F77800" w14:textId="77777777" w:rsidR="00587B2A" w:rsidRDefault="00587B2A" w:rsidP="00225AF9"/>
    <w:tbl>
      <w:tblPr>
        <w:tblStyle w:val="TableNormal"/>
        <w:tblW w:w="9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2638"/>
        <w:gridCol w:w="3517"/>
      </w:tblGrid>
      <w:tr w:rsidR="00587B2A" w:rsidRPr="00970DE5" w14:paraId="1545BD64" w14:textId="77777777" w:rsidTr="00443E45">
        <w:trPr>
          <w:trHeight w:val="446"/>
          <w:jc w:val="center"/>
        </w:trPr>
        <w:tc>
          <w:tcPr>
            <w:tcW w:w="9282" w:type="dxa"/>
            <w:gridSpan w:val="3"/>
          </w:tcPr>
          <w:p w14:paraId="52AEC198" w14:textId="77777777" w:rsidR="00587B2A" w:rsidRPr="00EC34DC" w:rsidRDefault="00587B2A" w:rsidP="00443E45">
            <w:pPr>
              <w:pStyle w:val="TableParagraph"/>
              <w:spacing w:before="34"/>
              <w:ind w:left="456" w:right="447"/>
              <w:jc w:val="center"/>
              <w:rPr>
                <w:b/>
                <w:sz w:val="24"/>
                <w:szCs w:val="24"/>
                <w:lang w:val="sl-SI"/>
              </w:rPr>
            </w:pPr>
            <w:r w:rsidRPr="00EC34DC">
              <w:rPr>
                <w:b/>
                <w:sz w:val="24"/>
                <w:szCs w:val="24"/>
                <w:lang w:val="sl-SI"/>
              </w:rPr>
              <w:lastRenderedPageBreak/>
              <w:t xml:space="preserve">Kontrola 2: </w:t>
            </w:r>
            <w:r w:rsidRPr="00EC34DC">
              <w:rPr>
                <w:bCs/>
                <w:sz w:val="24"/>
                <w:szCs w:val="24"/>
                <w:lang w:val="sl-SI"/>
              </w:rPr>
              <w:t>Nevarnosti</w:t>
            </w:r>
          </w:p>
        </w:tc>
      </w:tr>
      <w:tr w:rsidR="00587B2A" w:rsidRPr="00970DE5" w14:paraId="77F91DDF" w14:textId="77777777" w:rsidTr="00443E45">
        <w:trPr>
          <w:trHeight w:val="446"/>
          <w:jc w:val="center"/>
        </w:trPr>
        <w:tc>
          <w:tcPr>
            <w:tcW w:w="3127" w:type="dxa"/>
          </w:tcPr>
          <w:p w14:paraId="2F7F4F4A" w14:textId="77777777" w:rsidR="00587B2A" w:rsidRPr="00EC34DC" w:rsidRDefault="00587B2A" w:rsidP="00443E45">
            <w:pPr>
              <w:pStyle w:val="TableParagraph"/>
              <w:spacing w:before="34"/>
              <w:ind w:left="454" w:right="447"/>
              <w:jc w:val="center"/>
              <w:rPr>
                <w:b/>
                <w:sz w:val="24"/>
                <w:szCs w:val="24"/>
                <w:lang w:val="sl-SI"/>
              </w:rPr>
            </w:pPr>
            <w:r w:rsidRPr="00EC34DC">
              <w:rPr>
                <w:b/>
                <w:sz w:val="24"/>
                <w:szCs w:val="24"/>
                <w:lang w:val="sl-SI"/>
              </w:rPr>
              <w:t>Zaznamo</w:t>
            </w:r>
          </w:p>
        </w:tc>
        <w:tc>
          <w:tcPr>
            <w:tcW w:w="2638" w:type="dxa"/>
          </w:tcPr>
          <w:p w14:paraId="421198EF" w14:textId="77777777" w:rsidR="00587B2A" w:rsidRPr="00EC34DC" w:rsidRDefault="00587B2A" w:rsidP="00443E45">
            <w:pPr>
              <w:pStyle w:val="TableParagraph"/>
              <w:spacing w:before="34"/>
              <w:ind w:left="456" w:right="447"/>
              <w:jc w:val="center"/>
              <w:rPr>
                <w:b/>
                <w:sz w:val="24"/>
                <w:szCs w:val="24"/>
                <w:lang w:val="sl-SI"/>
              </w:rPr>
            </w:pPr>
            <w:r w:rsidRPr="00EC34DC">
              <w:rPr>
                <w:b/>
                <w:sz w:val="24"/>
                <w:szCs w:val="24"/>
                <w:lang w:val="sl-SI"/>
              </w:rPr>
              <w:t>Presodimo</w:t>
            </w:r>
          </w:p>
        </w:tc>
        <w:tc>
          <w:tcPr>
            <w:tcW w:w="3517" w:type="dxa"/>
          </w:tcPr>
          <w:p w14:paraId="3824D481" w14:textId="77777777" w:rsidR="00587B2A" w:rsidRPr="00EC34DC" w:rsidRDefault="00587B2A" w:rsidP="00443E45">
            <w:pPr>
              <w:pStyle w:val="TableParagraph"/>
              <w:spacing w:before="34"/>
              <w:ind w:left="456" w:right="447"/>
              <w:jc w:val="center"/>
              <w:rPr>
                <w:b/>
                <w:sz w:val="24"/>
                <w:szCs w:val="24"/>
                <w:lang w:val="sl-SI"/>
              </w:rPr>
            </w:pPr>
            <w:r w:rsidRPr="00EC34DC">
              <w:rPr>
                <w:b/>
                <w:sz w:val="24"/>
                <w:szCs w:val="24"/>
                <w:lang w:val="sl-SI"/>
              </w:rPr>
              <w:t>Ukrepi</w:t>
            </w:r>
          </w:p>
        </w:tc>
      </w:tr>
      <w:tr w:rsidR="00587B2A" w:rsidRPr="00970DE5" w14:paraId="34033F12" w14:textId="77777777" w:rsidTr="00443E45">
        <w:trPr>
          <w:trHeight w:val="446"/>
          <w:jc w:val="center"/>
        </w:trPr>
        <w:tc>
          <w:tcPr>
            <w:tcW w:w="3127" w:type="dxa"/>
          </w:tcPr>
          <w:p w14:paraId="2AFBD904" w14:textId="77777777" w:rsidR="00587B2A" w:rsidRPr="00EC34DC" w:rsidRDefault="00587B2A" w:rsidP="00443E45">
            <w:pPr>
              <w:pStyle w:val="TableParagraph"/>
              <w:spacing w:before="34"/>
              <w:ind w:left="127"/>
              <w:rPr>
                <w:sz w:val="24"/>
                <w:szCs w:val="24"/>
                <w:lang w:val="sl-SI"/>
              </w:rPr>
            </w:pPr>
            <w:r w:rsidRPr="00EC34DC">
              <w:rPr>
                <w:sz w:val="24"/>
                <w:szCs w:val="24"/>
                <w:lang w:val="sl-SI"/>
              </w:rPr>
              <w:t>Nov sneg?</w:t>
            </w:r>
          </w:p>
        </w:tc>
        <w:tc>
          <w:tcPr>
            <w:tcW w:w="2638" w:type="dxa"/>
            <w:vMerge w:val="restart"/>
            <w:vAlign w:val="center"/>
          </w:tcPr>
          <w:p w14:paraId="1AC1429A" w14:textId="77777777" w:rsidR="00587B2A" w:rsidRPr="00EC34DC" w:rsidRDefault="00587B2A" w:rsidP="00443E45">
            <w:pPr>
              <w:pStyle w:val="TableParagraph"/>
              <w:spacing w:before="34"/>
              <w:ind w:left="456" w:right="447"/>
              <w:jc w:val="center"/>
              <w:rPr>
                <w:bCs/>
                <w:sz w:val="24"/>
                <w:szCs w:val="24"/>
                <w:lang w:val="sl-SI"/>
              </w:rPr>
            </w:pPr>
            <w:r w:rsidRPr="00EC34DC">
              <w:rPr>
                <w:bCs/>
                <w:sz w:val="24"/>
                <w:szCs w:val="24"/>
                <w:lang w:val="sl-SI"/>
              </w:rPr>
              <w:t>Ali to predstavlja nevarnost zame?</w:t>
            </w:r>
          </w:p>
        </w:tc>
        <w:tc>
          <w:tcPr>
            <w:tcW w:w="3517" w:type="dxa"/>
            <w:shd w:val="clear" w:color="auto" w:fill="EE0000"/>
          </w:tcPr>
          <w:p w14:paraId="0324C0C0" w14:textId="77777777" w:rsidR="00587B2A" w:rsidRPr="00EC34DC" w:rsidRDefault="00587B2A" w:rsidP="00443E45">
            <w:pPr>
              <w:pStyle w:val="TableParagraph"/>
              <w:spacing w:before="34"/>
              <w:ind w:left="456" w:right="447"/>
              <w:jc w:val="center"/>
              <w:rPr>
                <w:b/>
                <w:sz w:val="24"/>
                <w:szCs w:val="24"/>
                <w:lang w:val="sl-SI"/>
              </w:rPr>
            </w:pPr>
            <w:r w:rsidRPr="00EC34DC">
              <w:rPr>
                <w:b/>
                <w:sz w:val="24"/>
                <w:szCs w:val="24"/>
                <w:lang w:val="sl-SI"/>
              </w:rPr>
              <w:t>DA: STOP</w:t>
            </w:r>
          </w:p>
        </w:tc>
      </w:tr>
      <w:tr w:rsidR="00587B2A" w:rsidRPr="00970DE5" w14:paraId="45D3B062" w14:textId="77777777" w:rsidTr="00443E45">
        <w:trPr>
          <w:trHeight w:val="446"/>
          <w:jc w:val="center"/>
        </w:trPr>
        <w:tc>
          <w:tcPr>
            <w:tcW w:w="3127" w:type="dxa"/>
          </w:tcPr>
          <w:p w14:paraId="7B976DA7" w14:textId="77777777" w:rsidR="00587B2A" w:rsidRPr="00EC34DC" w:rsidRDefault="00587B2A" w:rsidP="00443E45">
            <w:pPr>
              <w:pStyle w:val="TableParagraph"/>
              <w:spacing w:before="34"/>
              <w:ind w:left="127"/>
              <w:rPr>
                <w:sz w:val="24"/>
                <w:szCs w:val="24"/>
                <w:lang w:val="sl-SI"/>
              </w:rPr>
            </w:pPr>
            <w:r w:rsidRPr="00EC34DC">
              <w:rPr>
                <w:sz w:val="24"/>
                <w:szCs w:val="24"/>
                <w:lang w:val="sl-SI"/>
              </w:rPr>
              <w:t>Napihan sneg?</w:t>
            </w:r>
          </w:p>
        </w:tc>
        <w:tc>
          <w:tcPr>
            <w:tcW w:w="2638" w:type="dxa"/>
            <w:vMerge/>
          </w:tcPr>
          <w:p w14:paraId="7B56A7E2" w14:textId="77777777" w:rsidR="00587B2A" w:rsidRPr="00EC34DC" w:rsidRDefault="00587B2A" w:rsidP="00443E45">
            <w:pPr>
              <w:pStyle w:val="TableParagraph"/>
              <w:spacing w:before="58" w:line="126" w:lineRule="exact"/>
              <w:ind w:left="166"/>
              <w:rPr>
                <w:sz w:val="24"/>
                <w:szCs w:val="24"/>
                <w:lang w:val="sl-SI"/>
              </w:rPr>
            </w:pPr>
          </w:p>
        </w:tc>
        <w:tc>
          <w:tcPr>
            <w:tcW w:w="3517" w:type="dxa"/>
            <w:vMerge w:val="restart"/>
          </w:tcPr>
          <w:p w14:paraId="467391FF" w14:textId="77777777" w:rsidR="00587B2A" w:rsidRPr="00EC34DC" w:rsidRDefault="00587B2A" w:rsidP="00443E45">
            <w:pPr>
              <w:rPr>
                <w:sz w:val="24"/>
                <w:szCs w:val="24"/>
                <w:lang w:val="sl-SI"/>
              </w:rPr>
            </w:pPr>
          </w:p>
          <w:p w14:paraId="5AB4B814" w14:textId="77777777" w:rsidR="00587B2A" w:rsidRPr="00EC34DC" w:rsidRDefault="00587B2A" w:rsidP="00443E45">
            <w:pPr>
              <w:jc w:val="center"/>
              <w:rPr>
                <w:sz w:val="24"/>
                <w:szCs w:val="24"/>
                <w:lang w:val="sl-SI"/>
              </w:rPr>
            </w:pPr>
            <w:r w:rsidRPr="00EC34DC">
              <w:rPr>
                <w:sz w:val="24"/>
                <w:szCs w:val="24"/>
                <w:lang w:val="sl-SI"/>
              </w:rPr>
              <w:t>Izogibajmo se pobočja!</w:t>
            </w:r>
          </w:p>
          <w:p w14:paraId="6206CC4D" w14:textId="77777777" w:rsidR="00587B2A" w:rsidRPr="00EC34DC" w:rsidRDefault="00587B2A" w:rsidP="00443E45">
            <w:pPr>
              <w:jc w:val="center"/>
              <w:rPr>
                <w:sz w:val="24"/>
                <w:szCs w:val="24"/>
                <w:lang w:val="sl-SI"/>
              </w:rPr>
            </w:pPr>
          </w:p>
          <w:p w14:paraId="39D89B89" w14:textId="77777777" w:rsidR="00587B2A" w:rsidRPr="00EC34DC" w:rsidRDefault="00587B2A" w:rsidP="00443E45">
            <w:pPr>
              <w:jc w:val="center"/>
              <w:rPr>
                <w:sz w:val="24"/>
                <w:szCs w:val="24"/>
                <w:lang w:val="sl-SI"/>
              </w:rPr>
            </w:pPr>
            <w:r w:rsidRPr="00EC34DC">
              <w:rPr>
                <w:sz w:val="24"/>
                <w:szCs w:val="24"/>
                <w:lang w:val="sl-SI"/>
              </w:rPr>
              <w:t>Prekinimo turo!</w:t>
            </w:r>
          </w:p>
        </w:tc>
      </w:tr>
      <w:tr w:rsidR="00587B2A" w:rsidRPr="00970DE5" w14:paraId="3BD3BC07" w14:textId="77777777" w:rsidTr="00443E45">
        <w:trPr>
          <w:trHeight w:val="417"/>
          <w:jc w:val="center"/>
        </w:trPr>
        <w:tc>
          <w:tcPr>
            <w:tcW w:w="3127" w:type="dxa"/>
          </w:tcPr>
          <w:p w14:paraId="652282BB" w14:textId="77777777" w:rsidR="00587B2A" w:rsidRPr="00EC34DC" w:rsidRDefault="00587B2A" w:rsidP="00443E45">
            <w:pPr>
              <w:pStyle w:val="TableParagraph"/>
              <w:spacing w:before="21"/>
              <w:ind w:left="127"/>
              <w:rPr>
                <w:sz w:val="24"/>
                <w:szCs w:val="24"/>
                <w:lang w:val="sl-SI"/>
              </w:rPr>
            </w:pPr>
            <w:r w:rsidRPr="00EC34DC">
              <w:rPr>
                <w:sz w:val="24"/>
                <w:szCs w:val="24"/>
                <w:lang w:val="sl-SI"/>
              </w:rPr>
              <w:t>Šibke plasti v starem snegu?</w:t>
            </w:r>
          </w:p>
        </w:tc>
        <w:tc>
          <w:tcPr>
            <w:tcW w:w="2638" w:type="dxa"/>
            <w:vMerge/>
          </w:tcPr>
          <w:p w14:paraId="77FE25AF" w14:textId="77777777" w:rsidR="00587B2A" w:rsidRPr="00EC34DC" w:rsidRDefault="00587B2A" w:rsidP="00443E45">
            <w:pPr>
              <w:pStyle w:val="TableParagraph"/>
              <w:spacing w:before="0" w:line="142" w:lineRule="exact"/>
              <w:ind w:left="348"/>
              <w:rPr>
                <w:sz w:val="24"/>
                <w:szCs w:val="24"/>
                <w:lang w:val="sl-SI"/>
              </w:rPr>
            </w:pPr>
          </w:p>
        </w:tc>
        <w:tc>
          <w:tcPr>
            <w:tcW w:w="3517" w:type="dxa"/>
            <w:vMerge/>
          </w:tcPr>
          <w:p w14:paraId="6BF89E09" w14:textId="77777777" w:rsidR="00587B2A" w:rsidRPr="00EC34DC" w:rsidRDefault="00587B2A" w:rsidP="00443E45">
            <w:pPr>
              <w:pStyle w:val="TableParagraph"/>
              <w:spacing w:before="0" w:line="142" w:lineRule="exact"/>
              <w:ind w:left="348"/>
              <w:rPr>
                <w:sz w:val="24"/>
                <w:szCs w:val="24"/>
                <w:lang w:val="sl-SI"/>
              </w:rPr>
            </w:pPr>
          </w:p>
        </w:tc>
      </w:tr>
      <w:tr w:rsidR="00587B2A" w:rsidRPr="00970DE5" w14:paraId="0042ECB7" w14:textId="77777777" w:rsidTr="00443E45">
        <w:trPr>
          <w:trHeight w:val="446"/>
          <w:jc w:val="center"/>
        </w:trPr>
        <w:tc>
          <w:tcPr>
            <w:tcW w:w="3127" w:type="dxa"/>
          </w:tcPr>
          <w:p w14:paraId="44E11CA7" w14:textId="77777777" w:rsidR="00587B2A" w:rsidRPr="00EC34DC" w:rsidRDefault="00587B2A" w:rsidP="00443E45">
            <w:pPr>
              <w:pStyle w:val="TableParagraph"/>
              <w:spacing w:before="34"/>
              <w:ind w:left="127"/>
              <w:rPr>
                <w:sz w:val="24"/>
                <w:szCs w:val="24"/>
                <w:lang w:val="sl-SI"/>
              </w:rPr>
            </w:pPr>
            <w:r w:rsidRPr="00EC34DC">
              <w:rPr>
                <w:sz w:val="24"/>
                <w:szCs w:val="24"/>
                <w:lang w:val="sl-SI"/>
              </w:rPr>
              <w:t>Moker sneg?</w:t>
            </w:r>
          </w:p>
        </w:tc>
        <w:tc>
          <w:tcPr>
            <w:tcW w:w="2638" w:type="dxa"/>
            <w:vMerge/>
          </w:tcPr>
          <w:p w14:paraId="0B1510C8" w14:textId="77777777" w:rsidR="00587B2A" w:rsidRPr="00EC34DC" w:rsidRDefault="00587B2A" w:rsidP="00443E45">
            <w:pPr>
              <w:pStyle w:val="TableParagraph"/>
              <w:spacing w:before="34"/>
              <w:ind w:left="456" w:right="447"/>
              <w:jc w:val="center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517" w:type="dxa"/>
            <w:vMerge/>
          </w:tcPr>
          <w:p w14:paraId="42318187" w14:textId="77777777" w:rsidR="00587B2A" w:rsidRPr="00EC34DC" w:rsidRDefault="00587B2A" w:rsidP="00443E45">
            <w:pPr>
              <w:pStyle w:val="TableParagraph"/>
              <w:spacing w:before="34"/>
              <w:ind w:left="456" w:right="447"/>
              <w:jc w:val="center"/>
              <w:rPr>
                <w:b/>
                <w:sz w:val="24"/>
                <w:szCs w:val="24"/>
                <w:lang w:val="sl-SI"/>
              </w:rPr>
            </w:pPr>
          </w:p>
        </w:tc>
      </w:tr>
      <w:tr w:rsidR="00587B2A" w:rsidRPr="00970DE5" w14:paraId="5C5B90EA" w14:textId="77777777" w:rsidTr="00443E45">
        <w:trPr>
          <w:trHeight w:val="446"/>
          <w:jc w:val="center"/>
        </w:trPr>
        <w:tc>
          <w:tcPr>
            <w:tcW w:w="3127" w:type="dxa"/>
          </w:tcPr>
          <w:p w14:paraId="227FE5B3" w14:textId="77777777" w:rsidR="00587B2A" w:rsidRPr="00EC34DC" w:rsidRDefault="00587B2A" w:rsidP="00443E45">
            <w:pPr>
              <w:pStyle w:val="TableParagraph"/>
              <w:spacing w:before="34"/>
              <w:ind w:left="127"/>
              <w:rPr>
                <w:sz w:val="24"/>
                <w:szCs w:val="24"/>
                <w:lang w:val="sl-SI"/>
              </w:rPr>
            </w:pPr>
            <w:r w:rsidRPr="00EC34DC">
              <w:rPr>
                <w:sz w:val="24"/>
                <w:szCs w:val="24"/>
                <w:lang w:val="sl-SI"/>
              </w:rPr>
              <w:t>Polzeč sneg?</w:t>
            </w:r>
          </w:p>
        </w:tc>
        <w:tc>
          <w:tcPr>
            <w:tcW w:w="2638" w:type="dxa"/>
            <w:vMerge/>
          </w:tcPr>
          <w:p w14:paraId="1F9BC6DE" w14:textId="77777777" w:rsidR="00587B2A" w:rsidRPr="00EC34DC" w:rsidRDefault="00587B2A" w:rsidP="00443E45">
            <w:pPr>
              <w:pStyle w:val="TableParagraph"/>
              <w:spacing w:before="34"/>
              <w:ind w:left="456" w:right="447"/>
              <w:jc w:val="center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517" w:type="dxa"/>
            <w:shd w:val="clear" w:color="auto" w:fill="70AD47" w:themeFill="accent6"/>
          </w:tcPr>
          <w:p w14:paraId="3628F569" w14:textId="77777777" w:rsidR="00587B2A" w:rsidRPr="00EC34DC" w:rsidRDefault="00587B2A" w:rsidP="00443E45">
            <w:pPr>
              <w:pStyle w:val="TableParagraph"/>
              <w:spacing w:before="34"/>
              <w:ind w:left="456" w:right="447"/>
              <w:jc w:val="center"/>
              <w:rPr>
                <w:b/>
                <w:sz w:val="24"/>
                <w:szCs w:val="24"/>
                <w:lang w:val="sl-SI"/>
              </w:rPr>
            </w:pPr>
            <w:r w:rsidRPr="00EC34DC">
              <w:rPr>
                <w:b/>
                <w:sz w:val="24"/>
                <w:szCs w:val="24"/>
                <w:lang w:val="sl-SI"/>
              </w:rPr>
              <w:t>NE: GO</w:t>
            </w:r>
          </w:p>
        </w:tc>
      </w:tr>
    </w:tbl>
    <w:p w14:paraId="03078610" w14:textId="77777777" w:rsidR="00587B2A" w:rsidRDefault="00587B2A" w:rsidP="00225AF9"/>
    <w:sectPr w:rsidR="00587B2A" w:rsidSect="00F756A4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C317" w14:textId="77777777" w:rsidR="000405EF" w:rsidRDefault="000405EF" w:rsidP="00587B2A">
      <w:pPr>
        <w:spacing w:after="0" w:line="240" w:lineRule="auto"/>
      </w:pPr>
      <w:r>
        <w:separator/>
      </w:r>
    </w:p>
  </w:endnote>
  <w:endnote w:type="continuationSeparator" w:id="0">
    <w:p w14:paraId="57A557A6" w14:textId="77777777" w:rsidR="000405EF" w:rsidRDefault="000405EF" w:rsidP="0058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Pr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958418"/>
      <w:docPartObj>
        <w:docPartGallery w:val="Page Numbers (Bottom of Page)"/>
        <w:docPartUnique/>
      </w:docPartObj>
    </w:sdtPr>
    <w:sdtContent>
      <w:p w14:paraId="53B659C1" w14:textId="70D28DE6" w:rsidR="00F756A4" w:rsidRDefault="00F756A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8BA95D" w14:textId="77777777" w:rsidR="00F756A4" w:rsidRDefault="00F756A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AB70" w14:textId="77777777" w:rsidR="000405EF" w:rsidRDefault="000405EF" w:rsidP="00587B2A">
      <w:pPr>
        <w:spacing w:after="0" w:line="240" w:lineRule="auto"/>
      </w:pPr>
      <w:r>
        <w:separator/>
      </w:r>
    </w:p>
  </w:footnote>
  <w:footnote w:type="continuationSeparator" w:id="0">
    <w:p w14:paraId="0502248C" w14:textId="77777777" w:rsidR="000405EF" w:rsidRDefault="000405EF" w:rsidP="0058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A5FB" w14:textId="77777777" w:rsidR="00F756A4" w:rsidRDefault="00F756A4" w:rsidP="00F756A4">
    <w:pPr>
      <w:pStyle w:val="Glava"/>
    </w:pPr>
    <w:r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3CD2ED74" wp14:editId="02EC4B3E">
          <wp:simplePos x="0" y="0"/>
          <wp:positionH relativeFrom="column">
            <wp:posOffset>478155</wp:posOffset>
          </wp:positionH>
          <wp:positionV relativeFrom="paragraph">
            <wp:posOffset>413385</wp:posOffset>
          </wp:positionV>
          <wp:extent cx="1885950" cy="419100"/>
          <wp:effectExtent l="0" t="0" r="0" b="0"/>
          <wp:wrapThrough wrapText="bothSides">
            <wp:wrapPolygon edited="0">
              <wp:start x="2836" y="0"/>
              <wp:lineTo x="0" y="8836"/>
              <wp:lineTo x="0" y="17673"/>
              <wp:lineTo x="3273" y="20618"/>
              <wp:lineTo x="19855" y="20618"/>
              <wp:lineTo x="20727" y="20618"/>
              <wp:lineTo x="21164" y="18655"/>
              <wp:lineTo x="21382" y="11782"/>
              <wp:lineTo x="21382" y="6873"/>
              <wp:lineTo x="17455" y="0"/>
              <wp:lineTo x="2836" y="0"/>
            </wp:wrapPolygon>
          </wp:wrapThrough>
          <wp:docPr id="1422369163" name="Slika 1422369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E0F43AB" wp14:editId="6AA3CF29">
          <wp:simplePos x="0" y="0"/>
          <wp:positionH relativeFrom="column">
            <wp:posOffset>-23495</wp:posOffset>
          </wp:positionH>
          <wp:positionV relativeFrom="paragraph">
            <wp:posOffset>-21590</wp:posOffset>
          </wp:positionV>
          <wp:extent cx="723900" cy="857250"/>
          <wp:effectExtent l="0" t="0" r="0" b="0"/>
          <wp:wrapNone/>
          <wp:docPr id="1106592024" name="Slika 110659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94F5926" wp14:editId="641BC6F1">
          <wp:simplePos x="0" y="0"/>
          <wp:positionH relativeFrom="column">
            <wp:posOffset>4996180</wp:posOffset>
          </wp:positionH>
          <wp:positionV relativeFrom="paragraph">
            <wp:posOffset>-78105</wp:posOffset>
          </wp:positionV>
          <wp:extent cx="762000" cy="946785"/>
          <wp:effectExtent l="0" t="0" r="0" b="5715"/>
          <wp:wrapTight wrapText="bothSides">
            <wp:wrapPolygon edited="0">
              <wp:start x="5940" y="0"/>
              <wp:lineTo x="0" y="3911"/>
              <wp:lineTo x="0" y="16515"/>
              <wp:lineTo x="4860" y="20861"/>
              <wp:lineTo x="5940" y="21296"/>
              <wp:lineTo x="15120" y="21296"/>
              <wp:lineTo x="16200" y="20861"/>
              <wp:lineTo x="21060" y="16950"/>
              <wp:lineTo x="21060" y="3911"/>
              <wp:lineTo x="15120" y="0"/>
              <wp:lineTo x="5940" y="0"/>
            </wp:wrapPolygon>
          </wp:wrapTight>
          <wp:docPr id="80337793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4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A15909" w14:textId="77777777" w:rsidR="00F756A4" w:rsidRDefault="00F756A4" w:rsidP="00F756A4">
    <w:pPr>
      <w:pStyle w:val="Glava"/>
      <w:tabs>
        <w:tab w:val="clear" w:pos="4536"/>
        <w:tab w:val="left" w:pos="13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ABF7FA" wp14:editId="1854DEEE">
              <wp:simplePos x="0" y="0"/>
              <wp:positionH relativeFrom="column">
                <wp:posOffset>3543300</wp:posOffset>
              </wp:positionH>
              <wp:positionV relativeFrom="paragraph">
                <wp:posOffset>97790</wp:posOffset>
              </wp:positionV>
              <wp:extent cx="1485900" cy="495300"/>
              <wp:effectExtent l="0" t="0" r="0" b="0"/>
              <wp:wrapNone/>
              <wp:docPr id="1375784290" name="Polje z besedilo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FF417" w14:textId="77777777" w:rsidR="00F756A4" w:rsidRDefault="00F756A4" w:rsidP="00F756A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yriadPro-Light" w:hAnsi="MyriadPro-Light" w:cs="MyriadPro-Light"/>
                              <w:color w:val="7C7D7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Pro-Bold" w:hAnsi="MyriadPro-Bold" w:cs="MyriadPro-Bold"/>
                              <w:b/>
                              <w:bCs/>
                              <w:color w:val="7C7D7F"/>
                              <w:sz w:val="15"/>
                              <w:szCs w:val="15"/>
                            </w:rPr>
                            <w:t xml:space="preserve">T </w:t>
                          </w:r>
                          <w:r>
                            <w:rPr>
                              <w:rFonts w:ascii="MyriadPro-Light" w:hAnsi="MyriadPro-Light" w:cs="MyriadPro-Light"/>
                              <w:color w:val="7C7D7F"/>
                              <w:sz w:val="15"/>
                              <w:szCs w:val="15"/>
                            </w:rPr>
                            <w:t>+386 (0)1 43 45 689</w:t>
                          </w:r>
                        </w:p>
                        <w:p w14:paraId="16C3E99B" w14:textId="77777777" w:rsidR="00F756A4" w:rsidRDefault="00F756A4" w:rsidP="00F756A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yriadPro-Light" w:hAnsi="MyriadPro-Light" w:cs="MyriadPro-Light"/>
                              <w:color w:val="7C7D7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Pro-Bold" w:hAnsi="MyriadPro-Bold" w:cs="MyriadPro-Bold"/>
                              <w:b/>
                              <w:bCs/>
                              <w:color w:val="7C7D7F"/>
                              <w:sz w:val="15"/>
                              <w:szCs w:val="15"/>
                            </w:rPr>
                            <w:t xml:space="preserve">E </w:t>
                          </w:r>
                          <w:r>
                            <w:rPr>
                              <w:rFonts w:ascii="MyriadPro-Light" w:hAnsi="MyriadPro-Light" w:cs="MyriadPro-Light"/>
                              <w:color w:val="7C7D7F"/>
                              <w:sz w:val="15"/>
                              <w:szCs w:val="15"/>
                            </w:rPr>
                            <w:t>vodniska.komisija@pzs.si</w:t>
                          </w:r>
                        </w:p>
                        <w:p w14:paraId="74E596B7" w14:textId="77777777" w:rsidR="00F756A4" w:rsidRPr="00E2362A" w:rsidRDefault="00F756A4" w:rsidP="00F756A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</w:pPr>
                          <w:r>
                            <w:rPr>
                              <w:rFonts w:ascii="MyriadPro-Bold" w:hAnsi="MyriadPro-Bold" w:cs="MyriadPro-Bold"/>
                              <w:b/>
                              <w:bCs/>
                              <w:color w:val="7C7D7F"/>
                              <w:sz w:val="15"/>
                              <w:szCs w:val="15"/>
                            </w:rPr>
                            <w:t xml:space="preserve">W </w:t>
                          </w:r>
                          <w:r w:rsidRPr="00391E80">
                            <w:rPr>
                              <w:rFonts w:ascii="MyriadPro-Bold" w:hAnsi="MyriadPro-Bold" w:cs="MyriadPro-Bold"/>
                              <w:bCs/>
                              <w:color w:val="7C7D7F"/>
                              <w:sz w:val="15"/>
                              <w:szCs w:val="15"/>
                            </w:rPr>
                            <w:t>http:/vk.pzs.si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BF7FA" id="_x0000_t202" coordsize="21600,21600" o:spt="202" path="m,l,21600r21600,l21600,xe">
              <v:stroke joinstyle="miter"/>
              <v:path gradientshapeok="t" o:connecttype="rect"/>
            </v:shapetype>
            <v:shape id="Polje z besedilom 11" o:spid="_x0000_s1026" type="#_x0000_t202" style="position:absolute;margin-left:279pt;margin-top:7.7pt;width:117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u/CgIAAPY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" stroked="f">
              <v:textbox>
                <w:txbxContent>
                  <w:p w14:paraId="1B7FF417" w14:textId="77777777" w:rsidR="00F756A4" w:rsidRDefault="00F756A4" w:rsidP="00F756A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yriadPro-Light" w:hAnsi="MyriadPro-Light" w:cs="MyriadPro-Light"/>
                        <w:color w:val="7C7D7F"/>
                        <w:sz w:val="15"/>
                        <w:szCs w:val="15"/>
                      </w:rPr>
                    </w:pPr>
                    <w:r>
                      <w:rPr>
                        <w:rFonts w:ascii="MyriadPro-Bold" w:hAnsi="MyriadPro-Bold" w:cs="MyriadPro-Bold"/>
                        <w:b/>
                        <w:bCs/>
                        <w:color w:val="7C7D7F"/>
                        <w:sz w:val="15"/>
                        <w:szCs w:val="15"/>
                      </w:rPr>
                      <w:t xml:space="preserve">T </w:t>
                    </w:r>
                    <w:r>
                      <w:rPr>
                        <w:rFonts w:ascii="MyriadPro-Light" w:hAnsi="MyriadPro-Light" w:cs="MyriadPro-Light"/>
                        <w:color w:val="7C7D7F"/>
                        <w:sz w:val="15"/>
                        <w:szCs w:val="15"/>
                      </w:rPr>
                      <w:t>+386 (0)1 43 45 689</w:t>
                    </w:r>
                  </w:p>
                  <w:p w14:paraId="16C3E99B" w14:textId="77777777" w:rsidR="00F756A4" w:rsidRDefault="00F756A4" w:rsidP="00F756A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yriadPro-Light" w:hAnsi="MyriadPro-Light" w:cs="MyriadPro-Light"/>
                        <w:color w:val="7C7D7F"/>
                        <w:sz w:val="15"/>
                        <w:szCs w:val="15"/>
                      </w:rPr>
                    </w:pPr>
                    <w:r>
                      <w:rPr>
                        <w:rFonts w:ascii="MyriadPro-Bold" w:hAnsi="MyriadPro-Bold" w:cs="MyriadPro-Bold"/>
                        <w:b/>
                        <w:bCs/>
                        <w:color w:val="7C7D7F"/>
                        <w:sz w:val="15"/>
                        <w:szCs w:val="15"/>
                      </w:rPr>
                      <w:t xml:space="preserve">E </w:t>
                    </w:r>
                    <w:r>
                      <w:rPr>
                        <w:rFonts w:ascii="MyriadPro-Light" w:hAnsi="MyriadPro-Light" w:cs="MyriadPro-Light"/>
                        <w:color w:val="7C7D7F"/>
                        <w:sz w:val="15"/>
                        <w:szCs w:val="15"/>
                      </w:rPr>
                      <w:t>vodniska.komisija@pzs.si</w:t>
                    </w:r>
                  </w:p>
                  <w:p w14:paraId="74E596B7" w14:textId="77777777" w:rsidR="00F756A4" w:rsidRPr="00E2362A" w:rsidRDefault="00F756A4" w:rsidP="00F756A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</w:pPr>
                    <w:r>
                      <w:rPr>
                        <w:rFonts w:ascii="MyriadPro-Bold" w:hAnsi="MyriadPro-Bold" w:cs="MyriadPro-Bold"/>
                        <w:b/>
                        <w:bCs/>
                        <w:color w:val="7C7D7F"/>
                        <w:sz w:val="15"/>
                        <w:szCs w:val="15"/>
                      </w:rPr>
                      <w:t xml:space="preserve">W </w:t>
                    </w:r>
                    <w:r w:rsidRPr="00391E80">
                      <w:rPr>
                        <w:rFonts w:ascii="MyriadPro-Bold" w:hAnsi="MyriadPro-Bold" w:cs="MyriadPro-Bold"/>
                        <w:bCs/>
                        <w:color w:val="7C7D7F"/>
                        <w:sz w:val="15"/>
                        <w:szCs w:val="15"/>
                      </w:rPr>
                      <w:t>http:/vk.pzs.si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F91147" wp14:editId="101888D8">
              <wp:simplePos x="0" y="0"/>
              <wp:positionH relativeFrom="column">
                <wp:posOffset>2461895</wp:posOffset>
              </wp:positionH>
              <wp:positionV relativeFrom="paragraph">
                <wp:posOffset>88265</wp:posOffset>
              </wp:positionV>
              <wp:extent cx="1144905" cy="581025"/>
              <wp:effectExtent l="0" t="0" r="0" b="9525"/>
              <wp:wrapNone/>
              <wp:docPr id="1792633795" name="Polje z besedilo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9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D3E3E7" w14:textId="77777777" w:rsidR="00F756A4" w:rsidRPr="00E2362A" w:rsidRDefault="00F756A4" w:rsidP="00F756A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</w:pPr>
                          <w:r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  <w:t>Ob železnici 30 a</w:t>
                          </w:r>
                        </w:p>
                        <w:p w14:paraId="29DAE910" w14:textId="77777777" w:rsidR="00F756A4" w:rsidRPr="00E2362A" w:rsidRDefault="00F756A4" w:rsidP="00F756A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</w:pPr>
                          <w:r w:rsidRPr="00E2362A"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  <w:t>SI–1000 Ljubljana</w:t>
                          </w:r>
                        </w:p>
                        <w:p w14:paraId="4E2BE3FA" w14:textId="77777777" w:rsidR="00F756A4" w:rsidRPr="00E2362A" w:rsidRDefault="00F756A4" w:rsidP="00F756A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</w:pPr>
                          <w:r w:rsidRPr="00E2362A"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  <w:t>Slovenija</w:t>
                          </w:r>
                        </w:p>
                        <w:p w14:paraId="04D5CD82" w14:textId="77777777" w:rsidR="00F756A4" w:rsidRPr="00E2362A" w:rsidRDefault="00F756A4" w:rsidP="00F756A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</w:pPr>
                          <w:r w:rsidRPr="00E2362A">
                            <w:rPr>
                              <w:rFonts w:ascii="MyriadPro-Light" w:hAnsi="MyriadPro-Light" w:cs="MyriadPro-Light"/>
                              <w:color w:val="7C7D7F"/>
                              <w:sz w:val="17"/>
                              <w:szCs w:val="15"/>
                            </w:rPr>
                            <w:t>p. p. 214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F91147" id="Polje z besedilom 9" o:spid="_x0000_s1027" type="#_x0000_t202" style="position:absolute;margin-left:193.85pt;margin-top:6.95pt;width:90.1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" stroked="f">
              <v:textbox>
                <w:txbxContent>
                  <w:p w14:paraId="26D3E3E7" w14:textId="77777777" w:rsidR="00F756A4" w:rsidRPr="00E2362A" w:rsidRDefault="00F756A4" w:rsidP="00F756A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</w:pPr>
                    <w:r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  <w:t>Ob železnici 30 a</w:t>
                    </w:r>
                  </w:p>
                  <w:p w14:paraId="29DAE910" w14:textId="77777777" w:rsidR="00F756A4" w:rsidRPr="00E2362A" w:rsidRDefault="00F756A4" w:rsidP="00F756A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</w:pPr>
                    <w:r w:rsidRPr="00E2362A"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  <w:t>SI–1000 Ljubljana</w:t>
                    </w:r>
                  </w:p>
                  <w:p w14:paraId="4E2BE3FA" w14:textId="77777777" w:rsidR="00F756A4" w:rsidRPr="00E2362A" w:rsidRDefault="00F756A4" w:rsidP="00F756A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</w:pPr>
                    <w:r w:rsidRPr="00E2362A"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  <w:t>Slovenija</w:t>
                    </w:r>
                  </w:p>
                  <w:p w14:paraId="04D5CD82" w14:textId="77777777" w:rsidR="00F756A4" w:rsidRPr="00E2362A" w:rsidRDefault="00F756A4" w:rsidP="00F756A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</w:pPr>
                    <w:r w:rsidRPr="00E2362A">
                      <w:rPr>
                        <w:rFonts w:ascii="MyriadPro-Light" w:hAnsi="MyriadPro-Light" w:cs="MyriadPro-Light"/>
                        <w:color w:val="7C7D7F"/>
                        <w:sz w:val="17"/>
                        <w:szCs w:val="15"/>
                      </w:rPr>
                      <w:t>p. p. 214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6FE199B7" w14:textId="77777777" w:rsidR="00F756A4" w:rsidRDefault="00F756A4" w:rsidP="00F756A4">
    <w:pPr>
      <w:pStyle w:val="Glava"/>
    </w:pPr>
  </w:p>
  <w:p w14:paraId="4D3F4889" w14:textId="77777777" w:rsidR="00F756A4" w:rsidRDefault="00F756A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840B1"/>
    <w:multiLevelType w:val="hybridMultilevel"/>
    <w:tmpl w:val="1BD62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705B2"/>
    <w:multiLevelType w:val="hybridMultilevel"/>
    <w:tmpl w:val="396EA2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B45DB"/>
    <w:multiLevelType w:val="hybridMultilevel"/>
    <w:tmpl w:val="6660C7A0"/>
    <w:lvl w:ilvl="0" w:tplc="CE869C8C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1668F"/>
    <w:multiLevelType w:val="hybridMultilevel"/>
    <w:tmpl w:val="6CA46752"/>
    <w:lvl w:ilvl="0" w:tplc="E07477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36474"/>
    <w:multiLevelType w:val="hybridMultilevel"/>
    <w:tmpl w:val="38E88A46"/>
    <w:lvl w:ilvl="0" w:tplc="CE869C8C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0880223">
    <w:abstractNumId w:val="1"/>
  </w:num>
  <w:num w:numId="2" w16cid:durableId="1942370129">
    <w:abstractNumId w:val="4"/>
  </w:num>
  <w:num w:numId="3" w16cid:durableId="1481311844">
    <w:abstractNumId w:val="3"/>
  </w:num>
  <w:num w:numId="4" w16cid:durableId="1337800925">
    <w:abstractNumId w:val="2"/>
  </w:num>
  <w:num w:numId="5" w16cid:durableId="39585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F9"/>
    <w:rsid w:val="000405EF"/>
    <w:rsid w:val="000D545B"/>
    <w:rsid w:val="001A75CC"/>
    <w:rsid w:val="00225AF9"/>
    <w:rsid w:val="00424EAD"/>
    <w:rsid w:val="00452638"/>
    <w:rsid w:val="00511C98"/>
    <w:rsid w:val="0058131C"/>
    <w:rsid w:val="00587B2A"/>
    <w:rsid w:val="007750BB"/>
    <w:rsid w:val="007859A8"/>
    <w:rsid w:val="008F6968"/>
    <w:rsid w:val="00A7188E"/>
    <w:rsid w:val="00D13225"/>
    <w:rsid w:val="00EE33E7"/>
    <w:rsid w:val="00F756A4"/>
    <w:rsid w:val="00F8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1CDA"/>
  <w15:chartTrackingRefBased/>
  <w15:docId w15:val="{97959104-B762-4AAF-816E-F8D5AD73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5AF9"/>
  </w:style>
  <w:style w:type="paragraph" w:styleId="Naslov1">
    <w:name w:val="heading 1"/>
    <w:basedOn w:val="Navaden"/>
    <w:next w:val="Navaden"/>
    <w:link w:val="Naslov1Znak"/>
    <w:uiPriority w:val="9"/>
    <w:qFormat/>
    <w:rsid w:val="00225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25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25A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25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25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25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25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25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25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25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25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25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25AF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25AF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25A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25AF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25A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25A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25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25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25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25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25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25AF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1"/>
    <w:qFormat/>
    <w:rsid w:val="00225AF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25AF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25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25AF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25AF9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22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7B2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7B2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7B2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87B2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587B2A"/>
    <w:pPr>
      <w:widowControl w:val="0"/>
      <w:autoSpaceDE w:val="0"/>
      <w:autoSpaceDN w:val="0"/>
      <w:spacing w:before="6"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F7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56A4"/>
  </w:style>
  <w:style w:type="paragraph" w:styleId="Noga">
    <w:name w:val="footer"/>
    <w:basedOn w:val="Navaden"/>
    <w:link w:val="NogaZnak"/>
    <w:uiPriority w:val="99"/>
    <w:unhideWhenUsed/>
    <w:rsid w:val="00F7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PZS Pisarna</dc:creator>
  <cp:keywords/>
  <dc:description/>
  <cp:lastModifiedBy>PZS Pisarna</cp:lastModifiedBy>
  <cp:revision>4</cp:revision>
  <dcterms:created xsi:type="dcterms:W3CDTF">2025-09-10T06:45:00Z</dcterms:created>
  <dcterms:modified xsi:type="dcterms:W3CDTF">2025-12-15T05:19:00Z</dcterms:modified>
</cp:coreProperties>
</file>